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23C" w:rsidRPr="00E55642" w:rsidRDefault="00FE2723" w:rsidP="00FE2723">
      <w:pPr>
        <w:pStyle w:val="ConsPlusNormal"/>
        <w:jc w:val="right"/>
        <w:rPr>
          <w:rFonts w:ascii="Times New Roman" w:hAnsi="Times New Roman" w:cs="Times New Roman"/>
        </w:rPr>
      </w:pPr>
      <w:r w:rsidRPr="00E55642">
        <w:rPr>
          <w:rFonts w:ascii="Times New Roman" w:hAnsi="Times New Roman" w:cs="Times New Roman"/>
        </w:rPr>
        <w:t>Приложение</w:t>
      </w:r>
      <w:r w:rsidR="00334118">
        <w:rPr>
          <w:rFonts w:ascii="Times New Roman" w:hAnsi="Times New Roman" w:cs="Times New Roman"/>
        </w:rPr>
        <w:t xml:space="preserve"> 1</w:t>
      </w:r>
      <w:r w:rsidRPr="00E55642">
        <w:rPr>
          <w:rFonts w:ascii="Times New Roman" w:hAnsi="Times New Roman" w:cs="Times New Roman"/>
        </w:rPr>
        <w:t xml:space="preserve"> </w:t>
      </w:r>
    </w:p>
    <w:p w:rsidR="00FE2723" w:rsidRPr="00E55642" w:rsidRDefault="00FE2723" w:rsidP="00FE2723">
      <w:pPr>
        <w:pStyle w:val="ConsPlusNormal"/>
        <w:jc w:val="right"/>
        <w:rPr>
          <w:rFonts w:ascii="Times New Roman" w:hAnsi="Times New Roman" w:cs="Times New Roman"/>
        </w:rPr>
      </w:pPr>
      <w:r w:rsidRPr="00E55642">
        <w:rPr>
          <w:rFonts w:ascii="Times New Roman" w:hAnsi="Times New Roman" w:cs="Times New Roman"/>
        </w:rPr>
        <w:t xml:space="preserve">к государственной программе </w:t>
      </w:r>
    </w:p>
    <w:p w:rsidR="00FE2723" w:rsidRPr="00E55642" w:rsidRDefault="00FE2723" w:rsidP="00FE2723">
      <w:pPr>
        <w:pStyle w:val="ConsPlusNormal"/>
        <w:jc w:val="right"/>
        <w:rPr>
          <w:rFonts w:ascii="Times New Roman" w:hAnsi="Times New Roman" w:cs="Times New Roman"/>
        </w:rPr>
      </w:pPr>
      <w:r w:rsidRPr="00E55642">
        <w:rPr>
          <w:rFonts w:ascii="Times New Roman" w:hAnsi="Times New Roman" w:cs="Times New Roman"/>
        </w:rPr>
        <w:t>«Развитие образования и науки Брянской области</w:t>
      </w:r>
    </w:p>
    <w:p w:rsidR="00FE2723" w:rsidRPr="00E55642" w:rsidRDefault="00FE2723" w:rsidP="00FE2723">
      <w:pPr>
        <w:pStyle w:val="ConsPlusNormal"/>
        <w:jc w:val="right"/>
        <w:rPr>
          <w:rFonts w:ascii="Times New Roman" w:hAnsi="Times New Roman" w:cs="Times New Roman"/>
        </w:rPr>
      </w:pPr>
    </w:p>
    <w:p w:rsidR="00FE2723" w:rsidRPr="00334118" w:rsidRDefault="00FE2723" w:rsidP="00FE2723">
      <w:pPr>
        <w:pStyle w:val="ConsPlusNormal"/>
        <w:jc w:val="center"/>
        <w:rPr>
          <w:rFonts w:ascii="Times New Roman" w:hAnsi="Times New Roman" w:cs="Times New Roman"/>
          <w:b/>
        </w:rPr>
      </w:pPr>
      <w:r w:rsidRPr="00334118">
        <w:rPr>
          <w:rFonts w:ascii="Times New Roman" w:hAnsi="Times New Roman" w:cs="Times New Roman"/>
          <w:b/>
        </w:rPr>
        <w:t>Методика расчета значений показателей</w:t>
      </w:r>
    </w:p>
    <w:p w:rsidR="00FE2723" w:rsidRPr="00E55642" w:rsidRDefault="00FE2723" w:rsidP="00FE2723">
      <w:pPr>
        <w:pStyle w:val="ConsPlusNormal"/>
        <w:jc w:val="center"/>
        <w:rPr>
          <w:rFonts w:ascii="Times New Roman" w:hAnsi="Times New Roman" w:cs="Times New Roman"/>
        </w:rPr>
      </w:pPr>
    </w:p>
    <w:p w:rsidR="008E623C" w:rsidRPr="00E55642" w:rsidRDefault="008F42B2" w:rsidP="00D61C65">
      <w:pPr>
        <w:pStyle w:val="ConsPlusNormal"/>
        <w:spacing w:before="220"/>
        <w:ind w:firstLine="540"/>
        <w:jc w:val="both"/>
        <w:rPr>
          <w:rFonts w:ascii="Times New Roman" w:hAnsi="Times New Roman" w:cs="Times New Roman"/>
        </w:rPr>
      </w:pPr>
      <w:r>
        <w:rPr>
          <w:rFonts w:ascii="Times New Roman" w:hAnsi="Times New Roman" w:cs="Times New Roman"/>
        </w:rPr>
        <w:t xml:space="preserve">1. </w:t>
      </w:r>
      <w:r w:rsidR="00D61C65" w:rsidRPr="00D61C65">
        <w:rPr>
          <w:rFonts w:ascii="Times New Roman" w:hAnsi="Times New Roman" w:cs="Times New Roman"/>
        </w:rPr>
        <w:t>Показатели (индикаторы) государственной программы</w:t>
      </w:r>
      <w:r w:rsidR="008E623C" w:rsidRPr="00E55642">
        <w:rPr>
          <w:rFonts w:ascii="Times New Roman" w:hAnsi="Times New Roman" w:cs="Times New Roman"/>
        </w:rPr>
        <w:t xml:space="preserve"> рассчитываются по формулам:</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1.</w:t>
      </w:r>
      <w:r w:rsidR="008F42B2">
        <w:rPr>
          <w:rFonts w:ascii="Times New Roman" w:hAnsi="Times New Roman" w:cs="Times New Roman"/>
        </w:rPr>
        <w:t>1.</w:t>
      </w:r>
      <w:r w:rsidRPr="00E55642">
        <w:rPr>
          <w:rFonts w:ascii="Times New Roman" w:hAnsi="Times New Roman" w:cs="Times New Roman"/>
        </w:rPr>
        <w:t xml:space="preserve"> Внедрение федеральных государственных образовательных стандартов, % (</w:t>
      </w:r>
      <w:proofErr w:type="spellStart"/>
      <w:proofErr w:type="gramStart"/>
      <w:r w:rsidRPr="00E55642">
        <w:rPr>
          <w:rFonts w:ascii="Times New Roman" w:hAnsi="Times New Roman" w:cs="Times New Roman"/>
        </w:rPr>
        <w:t>N</w:t>
      </w:r>
      <w:proofErr w:type="gramEnd"/>
      <w:r w:rsidRPr="00E55642">
        <w:rPr>
          <w:rFonts w:ascii="Times New Roman" w:hAnsi="Times New Roman" w:cs="Times New Roman"/>
        </w:rPr>
        <w:t>о</w:t>
      </w:r>
      <w:proofErr w:type="spellEnd"/>
      <w:r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5"/>
        </w:rPr>
        <w:drawing>
          <wp:inline distT="0" distB="0" distL="0" distR="0" wp14:anchorId="55A5EE0E" wp14:editId="59AA816D">
            <wp:extent cx="1714500" cy="457200"/>
            <wp:effectExtent l="0" t="0" r="0" b="0"/>
            <wp:docPr id="36" name="Рисунок 36" descr="base_23753_63431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53_63431_32768"/>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0" cy="457200"/>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spellStart"/>
      <w:proofErr w:type="gramStart"/>
      <w:r w:rsidRPr="00E55642">
        <w:rPr>
          <w:rFonts w:ascii="Times New Roman" w:hAnsi="Times New Roman" w:cs="Times New Roman"/>
        </w:rPr>
        <w:t>N</w:t>
      </w:r>
      <w:proofErr w:type="gramEnd"/>
      <w:r w:rsidRPr="00E55642">
        <w:rPr>
          <w:rFonts w:ascii="Times New Roman" w:hAnsi="Times New Roman" w:cs="Times New Roman"/>
        </w:rPr>
        <w:t>фгос</w:t>
      </w:r>
      <w:proofErr w:type="spellEnd"/>
      <w:r w:rsidRPr="00E55642">
        <w:rPr>
          <w:rFonts w:ascii="Times New Roman" w:hAnsi="Times New Roman" w:cs="Times New Roman"/>
        </w:rPr>
        <w:t xml:space="preserve"> - количество учащихся общеобразовательных организаций области, перешедших на обучение по федеральным государственным образовательным стандартам нового поколения, человек (статистическая отчетность: формы </w:t>
      </w:r>
      <w:r w:rsidR="00FE2723" w:rsidRPr="00E55642">
        <w:rPr>
          <w:rFonts w:ascii="Times New Roman" w:hAnsi="Times New Roman" w:cs="Times New Roman"/>
        </w:rPr>
        <w:t>№</w:t>
      </w:r>
      <w:r w:rsidRPr="00E55642">
        <w:rPr>
          <w:rFonts w:ascii="Times New Roman" w:hAnsi="Times New Roman" w:cs="Times New Roman"/>
        </w:rPr>
        <w:t xml:space="preserve"> ОО-1);</w:t>
      </w:r>
    </w:p>
    <w:p w:rsidR="008E623C" w:rsidRPr="00E55642" w:rsidRDefault="008E623C" w:rsidP="008E623C">
      <w:pPr>
        <w:pStyle w:val="ConsPlusNormal"/>
        <w:spacing w:before="220"/>
        <w:ind w:firstLine="540"/>
        <w:jc w:val="both"/>
        <w:rPr>
          <w:rFonts w:ascii="Times New Roman" w:hAnsi="Times New Roman" w:cs="Times New Roman"/>
        </w:rPr>
      </w:pPr>
      <w:proofErr w:type="spellStart"/>
      <w:proofErr w:type="gramStart"/>
      <w:r w:rsidRPr="00E55642">
        <w:rPr>
          <w:rFonts w:ascii="Times New Roman" w:hAnsi="Times New Roman" w:cs="Times New Roman"/>
        </w:rPr>
        <w:t>N</w:t>
      </w:r>
      <w:proofErr w:type="gramEnd"/>
      <w:r w:rsidRPr="00E55642">
        <w:rPr>
          <w:rFonts w:ascii="Times New Roman" w:hAnsi="Times New Roman" w:cs="Times New Roman"/>
        </w:rPr>
        <w:t>уч</w:t>
      </w:r>
      <w:proofErr w:type="spellEnd"/>
      <w:r w:rsidRPr="00E55642">
        <w:rPr>
          <w:rFonts w:ascii="Times New Roman" w:hAnsi="Times New Roman" w:cs="Times New Roman"/>
        </w:rPr>
        <w:t xml:space="preserve"> - общее количество учащихся общеобразовательных организаций области, человек (статистическая отчетность: форма </w:t>
      </w:r>
      <w:r w:rsidR="00FE2723" w:rsidRPr="00E55642">
        <w:rPr>
          <w:rFonts w:ascii="Times New Roman" w:hAnsi="Times New Roman" w:cs="Times New Roman"/>
        </w:rPr>
        <w:t xml:space="preserve">№ </w:t>
      </w:r>
      <w:r w:rsidRPr="00E55642">
        <w:rPr>
          <w:rFonts w:ascii="Times New Roman" w:hAnsi="Times New Roman" w:cs="Times New Roman"/>
        </w:rPr>
        <w:t>ОО-1).</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статистическая отчетность, размещенная на сайте департамента образования и науки Брянской области (</w:t>
      </w:r>
      <w:r w:rsidR="003F7269" w:rsidRPr="003F7269">
        <w:rPr>
          <w:rFonts w:ascii="Times New Roman" w:hAnsi="Times New Roman" w:cs="Times New Roman"/>
        </w:rPr>
        <w:t>http://hq.b-edu.ru/</w:t>
      </w:r>
      <w:r w:rsidRPr="00E55642">
        <w:rPr>
          <w:rFonts w:ascii="Times New Roman" w:hAnsi="Times New Roman" w:cs="Times New Roman"/>
        </w:rPr>
        <w:t>).</w:t>
      </w:r>
    </w:p>
    <w:p w:rsidR="00D61C65" w:rsidRDefault="008F42B2" w:rsidP="008E623C">
      <w:pPr>
        <w:pStyle w:val="ConsPlusNormal"/>
        <w:spacing w:before="220"/>
        <w:ind w:firstLine="540"/>
        <w:jc w:val="both"/>
        <w:rPr>
          <w:rFonts w:ascii="Times New Roman" w:hAnsi="Times New Roman" w:cs="Times New Roman"/>
        </w:rPr>
      </w:pPr>
      <w:r>
        <w:rPr>
          <w:rFonts w:ascii="Times New Roman" w:hAnsi="Times New Roman" w:cs="Times New Roman"/>
        </w:rPr>
        <w:t>1.</w:t>
      </w:r>
      <w:r w:rsidR="008E623C" w:rsidRPr="00E55642">
        <w:rPr>
          <w:rFonts w:ascii="Times New Roman" w:hAnsi="Times New Roman" w:cs="Times New Roman"/>
        </w:rPr>
        <w:t xml:space="preserve">2. </w:t>
      </w:r>
      <w:r w:rsidR="00D61C65" w:rsidRPr="00D61C65">
        <w:rPr>
          <w:rFonts w:ascii="Times New Roman" w:hAnsi="Times New Roman" w:cs="Times New Roman"/>
        </w:rPr>
        <w:t xml:space="preserve">Уровень образования. </w:t>
      </w:r>
    </w:p>
    <w:p w:rsidR="00D61C65" w:rsidRDefault="00D61C65" w:rsidP="008E623C">
      <w:pPr>
        <w:pStyle w:val="ConsPlusNormal"/>
        <w:spacing w:before="220"/>
        <w:ind w:firstLine="540"/>
        <w:jc w:val="both"/>
        <w:rPr>
          <w:rFonts w:ascii="Times New Roman" w:hAnsi="Times New Roman" w:cs="Times New Roman"/>
        </w:rPr>
      </w:pPr>
      <w:r w:rsidRPr="00D61C65">
        <w:rPr>
          <w:rFonts w:ascii="Times New Roman" w:hAnsi="Times New Roman" w:cs="Times New Roman"/>
        </w:rPr>
        <w:t>Рассчитывается в соответствии с методикой, утверждённой постановлением Правительства Российской Федерации от 17.07.2019 № 915.</w:t>
      </w:r>
    </w:p>
    <w:p w:rsidR="00D61C65" w:rsidRDefault="00D61C65" w:rsidP="00D61C65">
      <w:pPr>
        <w:pStyle w:val="ConsPlusNormal"/>
        <w:spacing w:before="220"/>
        <w:ind w:firstLine="540"/>
        <w:jc w:val="both"/>
        <w:rPr>
          <w:rFonts w:ascii="Times New Roman" w:hAnsi="Times New Roman" w:cs="Times New Roman"/>
        </w:rPr>
      </w:pPr>
      <w:r w:rsidRPr="00D61C65">
        <w:rPr>
          <w:rFonts w:ascii="Times New Roman" w:hAnsi="Times New Roman" w:cs="Times New Roman"/>
          <w:color w:val="000000"/>
          <w:szCs w:val="24"/>
        </w:rPr>
        <w:t>Показатели (индикаторы)</w:t>
      </w:r>
      <w:r w:rsidR="006950CD">
        <w:rPr>
          <w:rFonts w:ascii="Times New Roman" w:hAnsi="Times New Roman" w:cs="Times New Roman"/>
          <w:color w:val="000000"/>
          <w:szCs w:val="24"/>
        </w:rPr>
        <w:t xml:space="preserve"> основных мероприятий (проектов</w:t>
      </w:r>
      <w:r w:rsidRPr="00D61C65">
        <w:rPr>
          <w:rFonts w:ascii="Times New Roman" w:hAnsi="Times New Roman" w:cs="Times New Roman"/>
          <w:color w:val="000000"/>
          <w:szCs w:val="24"/>
        </w:rPr>
        <w:t xml:space="preserve">) </w:t>
      </w:r>
      <w:r w:rsidRPr="00D61C65">
        <w:rPr>
          <w:rFonts w:ascii="Times New Roman" w:hAnsi="Times New Roman" w:cs="Times New Roman"/>
        </w:rPr>
        <w:t>рассчитываются по формулам:</w:t>
      </w:r>
    </w:p>
    <w:p w:rsidR="008F42B2" w:rsidRPr="008F42B2" w:rsidRDefault="008F42B2" w:rsidP="00D61C65">
      <w:pPr>
        <w:pStyle w:val="ConsPlusNormal"/>
        <w:spacing w:before="220"/>
        <w:ind w:firstLine="540"/>
        <w:jc w:val="both"/>
        <w:rPr>
          <w:rFonts w:ascii="Times New Roman" w:hAnsi="Times New Roman" w:cs="Times New Roman"/>
          <w:szCs w:val="22"/>
        </w:rPr>
      </w:pPr>
      <w:r>
        <w:rPr>
          <w:rFonts w:ascii="Times New Roman" w:hAnsi="Times New Roman" w:cs="Times New Roman"/>
        </w:rPr>
        <w:t xml:space="preserve">2. </w:t>
      </w:r>
      <w:r w:rsidRPr="008F42B2">
        <w:rPr>
          <w:rFonts w:ascii="Times New Roman" w:hAnsi="Times New Roman"/>
          <w:color w:val="000000"/>
          <w:szCs w:val="22"/>
        </w:rPr>
        <w:t>Региональный проект "Информационная инфраструктура (Брянская область)"</w:t>
      </w:r>
      <w:r>
        <w:rPr>
          <w:rFonts w:ascii="Times New Roman" w:hAnsi="Times New Roman"/>
          <w:color w:val="000000"/>
          <w:szCs w:val="22"/>
        </w:rPr>
        <w:t>.</w:t>
      </w:r>
    </w:p>
    <w:p w:rsidR="00B27706" w:rsidRDefault="008F42B2" w:rsidP="00B27706">
      <w:pPr>
        <w:pStyle w:val="ConsPlusNormal"/>
        <w:spacing w:before="220"/>
        <w:ind w:firstLine="540"/>
        <w:jc w:val="both"/>
        <w:rPr>
          <w:rFonts w:ascii="Times New Roman" w:hAnsi="Times New Roman"/>
          <w:color w:val="000000"/>
          <w:szCs w:val="22"/>
        </w:rPr>
      </w:pPr>
      <w:r>
        <w:rPr>
          <w:rFonts w:ascii="Times New Roman" w:hAnsi="Times New Roman" w:cs="Times New Roman"/>
        </w:rPr>
        <w:t>2.1</w:t>
      </w:r>
      <w:r w:rsidR="00D61C65">
        <w:rPr>
          <w:rFonts w:ascii="Times New Roman" w:hAnsi="Times New Roman" w:cs="Times New Roman"/>
        </w:rPr>
        <w:t>.</w:t>
      </w:r>
      <w:r w:rsidR="00B27706" w:rsidRPr="00B27706">
        <w:rPr>
          <w:rFonts w:ascii="Times New Roman" w:hAnsi="Times New Roman" w:cs="Times New Roman"/>
        </w:rPr>
        <w:t xml:space="preserve"> </w:t>
      </w:r>
      <w:r w:rsidR="00B27706" w:rsidRPr="009674F9">
        <w:rPr>
          <w:rFonts w:ascii="Times New Roman" w:hAnsi="Times New Roman"/>
          <w:color w:val="000000"/>
          <w:szCs w:val="22"/>
        </w:rPr>
        <w:t xml:space="preserve">Доля государственных </w:t>
      </w:r>
      <w:r w:rsidR="00B27706">
        <w:rPr>
          <w:rFonts w:ascii="Times New Roman" w:hAnsi="Times New Roman"/>
          <w:color w:val="000000"/>
          <w:szCs w:val="22"/>
        </w:rPr>
        <w:t>(</w:t>
      </w:r>
      <w:r w:rsidR="00B27706" w:rsidRPr="009674F9">
        <w:rPr>
          <w:rFonts w:ascii="Times New Roman" w:hAnsi="Times New Roman"/>
          <w:color w:val="000000"/>
          <w:szCs w:val="22"/>
        </w:rPr>
        <w:t>муниципальных</w:t>
      </w:r>
      <w:r w:rsidR="00B27706">
        <w:rPr>
          <w:rFonts w:ascii="Times New Roman" w:hAnsi="Times New Roman"/>
          <w:color w:val="000000"/>
          <w:szCs w:val="22"/>
        </w:rPr>
        <w:t>)</w:t>
      </w:r>
      <w:r w:rsidR="00B27706" w:rsidRPr="009674F9">
        <w:rPr>
          <w:rFonts w:ascii="Times New Roman" w:hAnsi="Times New Roman"/>
          <w:color w:val="000000"/>
          <w:szCs w:val="22"/>
        </w:rPr>
        <w:t xml:space="preserve"> образовательных организаций, реализующих </w:t>
      </w:r>
      <w:r w:rsidR="00B27706">
        <w:rPr>
          <w:rFonts w:ascii="Times New Roman" w:hAnsi="Times New Roman"/>
          <w:color w:val="000000"/>
          <w:szCs w:val="22"/>
        </w:rPr>
        <w:t xml:space="preserve">программы </w:t>
      </w:r>
      <w:r w:rsidR="00B27706" w:rsidRPr="009674F9">
        <w:rPr>
          <w:rFonts w:ascii="Times New Roman" w:hAnsi="Times New Roman"/>
          <w:color w:val="000000"/>
          <w:szCs w:val="22"/>
        </w:rPr>
        <w:t>общего</w:t>
      </w:r>
      <w:r w:rsidR="00B27706">
        <w:rPr>
          <w:rFonts w:ascii="Times New Roman" w:hAnsi="Times New Roman"/>
          <w:color w:val="000000"/>
          <w:szCs w:val="22"/>
        </w:rPr>
        <w:t xml:space="preserve"> образования </w:t>
      </w:r>
      <w:r w:rsidR="00B27706" w:rsidRPr="009674F9">
        <w:rPr>
          <w:rFonts w:ascii="Times New Roman" w:hAnsi="Times New Roman"/>
          <w:color w:val="000000"/>
          <w:szCs w:val="22"/>
        </w:rPr>
        <w:t>и</w:t>
      </w:r>
      <w:r w:rsidR="00B27706">
        <w:rPr>
          <w:rFonts w:ascii="Times New Roman" w:hAnsi="Times New Roman"/>
          <w:color w:val="000000"/>
          <w:szCs w:val="22"/>
        </w:rPr>
        <w:t>/или</w:t>
      </w:r>
      <w:r w:rsidR="00B27706" w:rsidRPr="009674F9">
        <w:rPr>
          <w:rFonts w:ascii="Times New Roman" w:hAnsi="Times New Roman"/>
          <w:color w:val="000000"/>
          <w:szCs w:val="22"/>
        </w:rPr>
        <w:t xml:space="preserve"> среднего профессионального образования,</w:t>
      </w:r>
      <w:r w:rsidR="00B27706">
        <w:rPr>
          <w:rFonts w:ascii="Times New Roman" w:hAnsi="Times New Roman"/>
          <w:color w:val="000000"/>
          <w:szCs w:val="22"/>
        </w:rPr>
        <w:t xml:space="preserve"> подключенных к </w:t>
      </w:r>
      <w:r w:rsidR="00B27706" w:rsidRPr="009674F9">
        <w:rPr>
          <w:rFonts w:ascii="Times New Roman" w:hAnsi="Times New Roman"/>
          <w:color w:val="000000"/>
          <w:szCs w:val="22"/>
        </w:rPr>
        <w:t>сети "Интернет"</w:t>
      </w:r>
      <w:r w:rsidR="00B27706">
        <w:rPr>
          <w:rFonts w:ascii="Times New Roman" w:hAnsi="Times New Roman"/>
          <w:color w:val="000000"/>
          <w:szCs w:val="22"/>
        </w:rPr>
        <w:t>, % (</w:t>
      </w:r>
      <w:proofErr w:type="spellStart"/>
      <w:r w:rsidR="00B27706" w:rsidRPr="009674F9">
        <w:rPr>
          <w:rFonts w:ascii="Times New Roman" w:hAnsi="Times New Roman" w:cs="Times New Roman"/>
          <w:szCs w:val="22"/>
        </w:rPr>
        <w:t>Д</w:t>
      </w:r>
      <w:r w:rsidR="00B27706" w:rsidRPr="009674F9">
        <w:rPr>
          <w:rFonts w:ascii="Times New Roman" w:hAnsi="Times New Roman" w:cs="Times New Roman"/>
          <w:szCs w:val="22"/>
          <w:vertAlign w:val="subscript"/>
        </w:rPr>
        <w:t>ооинт</w:t>
      </w:r>
      <w:proofErr w:type="spellEnd"/>
      <w:r w:rsidR="00B27706" w:rsidRPr="009674F9">
        <w:rPr>
          <w:rFonts w:ascii="Times New Roman" w:hAnsi="Times New Roman"/>
          <w:color w:val="000000"/>
          <w:szCs w:val="22"/>
        </w:rPr>
        <w:t>)</w:t>
      </w:r>
      <w:r w:rsidR="00B27706">
        <w:rPr>
          <w:rFonts w:ascii="Times New Roman" w:hAnsi="Times New Roman"/>
          <w:color w:val="000000"/>
          <w:szCs w:val="22"/>
        </w:rPr>
        <w:t>:</w:t>
      </w:r>
    </w:p>
    <w:p w:rsidR="00B27706" w:rsidRPr="009674F9" w:rsidRDefault="000B08A9" w:rsidP="00B27706">
      <w:pPr>
        <w:pStyle w:val="ConsPlusNormal"/>
        <w:spacing w:before="220"/>
        <w:ind w:firstLine="540"/>
        <w:jc w:val="center"/>
        <w:rPr>
          <w:rFonts w:ascii="Times New Roman" w:hAnsi="Times New Roman"/>
          <w:color w:val="000000"/>
          <w:szCs w:val="22"/>
        </w:rPr>
      </w:pPr>
      <m:oMathPara>
        <m:oMath>
          <m:sSub>
            <m:sSubPr>
              <m:ctrlPr>
                <w:rPr>
                  <w:rFonts w:ascii="Cambria Math" w:hAnsi="Cambria Math"/>
                  <w:i/>
                  <w:color w:val="000000"/>
                  <w:szCs w:val="22"/>
                </w:rPr>
              </m:ctrlPr>
            </m:sSubPr>
            <m:e>
              <m:r>
                <w:rPr>
                  <w:rFonts w:ascii="Cambria Math" w:hAnsi="Cambria Math"/>
                  <w:color w:val="000000"/>
                  <w:szCs w:val="22"/>
                </w:rPr>
                <m:t>Д</m:t>
              </m:r>
            </m:e>
            <m:sub>
              <m:r>
                <w:rPr>
                  <w:rFonts w:ascii="Cambria Math" w:hAnsi="Cambria Math"/>
                  <w:color w:val="000000"/>
                  <w:szCs w:val="22"/>
                </w:rPr>
                <m:t>ооинт</m:t>
              </m:r>
            </m:sub>
          </m:sSub>
          <m:r>
            <w:rPr>
              <w:rFonts w:ascii="Cambria Math" w:hAnsi="Cambria Math"/>
              <w:color w:val="000000"/>
              <w:szCs w:val="22"/>
            </w:rPr>
            <m:t>=</m:t>
          </m:r>
          <m:f>
            <m:fPr>
              <m:ctrlPr>
                <w:rPr>
                  <w:rFonts w:ascii="Cambria Math" w:hAnsi="Cambria Math"/>
                  <w:i/>
                  <w:color w:val="000000"/>
                  <w:szCs w:val="22"/>
                </w:rPr>
              </m:ctrlPr>
            </m:fPr>
            <m:num>
              <m:r>
                <w:rPr>
                  <w:rFonts w:ascii="Cambria Math" w:hAnsi="Cambria Math"/>
                  <w:color w:val="000000"/>
                  <w:szCs w:val="22"/>
                </w:rPr>
                <m:t>ОО</m:t>
              </m:r>
            </m:num>
            <m:den>
              <m:sSub>
                <m:sSubPr>
                  <m:ctrlPr>
                    <w:rPr>
                      <w:rFonts w:ascii="Cambria Math" w:hAnsi="Cambria Math"/>
                      <w:i/>
                      <w:color w:val="000000"/>
                      <w:szCs w:val="22"/>
                    </w:rPr>
                  </m:ctrlPr>
                </m:sSubPr>
                <m:e>
                  <m:r>
                    <w:rPr>
                      <w:rFonts w:ascii="Cambria Math" w:hAnsi="Cambria Math"/>
                      <w:color w:val="000000"/>
                      <w:szCs w:val="22"/>
                    </w:rPr>
                    <m:t>ОО</m:t>
                  </m:r>
                </m:e>
                <m:sub>
                  <m:r>
                    <w:rPr>
                      <w:rFonts w:ascii="Cambria Math" w:hAnsi="Cambria Math"/>
                      <w:color w:val="000000"/>
                      <w:szCs w:val="22"/>
                    </w:rPr>
                    <m:t>инт</m:t>
                  </m:r>
                </m:sub>
              </m:sSub>
            </m:den>
          </m:f>
          <m:r>
            <w:rPr>
              <w:rFonts w:ascii="Cambria Math" w:hAnsi="Cambria Math"/>
              <w:color w:val="000000"/>
              <w:szCs w:val="22"/>
            </w:rPr>
            <m:t>×100%, где:</m:t>
          </m:r>
        </m:oMath>
      </m:oMathPara>
    </w:p>
    <w:p w:rsidR="00B27706" w:rsidRPr="009674F9" w:rsidRDefault="00B27706" w:rsidP="00B27706">
      <w:pPr>
        <w:pStyle w:val="ConsPlusNormal"/>
        <w:spacing w:before="220"/>
        <w:ind w:firstLine="540"/>
        <w:jc w:val="both"/>
        <w:rPr>
          <w:rFonts w:ascii="Times New Roman" w:hAnsi="Times New Roman" w:cs="Times New Roman"/>
          <w:szCs w:val="22"/>
        </w:rPr>
      </w:pPr>
      <w:r w:rsidRPr="009674F9">
        <w:rPr>
          <w:rFonts w:ascii="Times New Roman" w:hAnsi="Times New Roman" w:cs="Times New Roman"/>
          <w:szCs w:val="22"/>
        </w:rPr>
        <w:t>ОО - общее количество государственных (муниципальных) образовательных организаций, реализующих образовательные программы общего образования и/или среднего профессионального образования в соответствии с утвержденным перечнем;</w:t>
      </w:r>
    </w:p>
    <w:p w:rsidR="00B27706" w:rsidRDefault="00B27706" w:rsidP="00B27706">
      <w:pPr>
        <w:pStyle w:val="ConsPlusNormal"/>
        <w:spacing w:before="220"/>
        <w:ind w:firstLine="540"/>
        <w:jc w:val="both"/>
        <w:rPr>
          <w:rFonts w:ascii="Times New Roman" w:hAnsi="Times New Roman" w:cs="Times New Roman"/>
          <w:szCs w:val="22"/>
        </w:rPr>
      </w:pPr>
      <w:proofErr w:type="spellStart"/>
      <w:r w:rsidRPr="009674F9">
        <w:rPr>
          <w:rFonts w:ascii="Times New Roman" w:hAnsi="Times New Roman" w:cs="Times New Roman"/>
          <w:szCs w:val="22"/>
        </w:rPr>
        <w:t>ОО</w:t>
      </w:r>
      <w:r w:rsidRPr="009674F9">
        <w:rPr>
          <w:rFonts w:ascii="Times New Roman" w:hAnsi="Times New Roman" w:cs="Times New Roman"/>
          <w:szCs w:val="22"/>
          <w:vertAlign w:val="subscript"/>
        </w:rPr>
        <w:t>инт</w:t>
      </w:r>
      <w:proofErr w:type="spellEnd"/>
      <w:r w:rsidRPr="009674F9">
        <w:rPr>
          <w:rFonts w:ascii="Times New Roman" w:hAnsi="Times New Roman" w:cs="Times New Roman"/>
          <w:szCs w:val="22"/>
        </w:rPr>
        <w:t xml:space="preserve"> - общее количество государственных (муниципальных) образовательных организаций, реализующих образовательные программы общего образования и/или среднего профессионального образования, подключенных к сети "Интернет", в соответствии с утвержденным перечнем.</w:t>
      </w:r>
    </w:p>
    <w:p w:rsidR="00711C5C" w:rsidRPr="009674F9" w:rsidRDefault="00711C5C" w:rsidP="00B27706">
      <w:pPr>
        <w:pStyle w:val="ConsPlusNormal"/>
        <w:spacing w:before="220"/>
        <w:ind w:firstLine="540"/>
        <w:jc w:val="both"/>
        <w:rPr>
          <w:rFonts w:ascii="Times New Roman" w:hAnsi="Times New Roman" w:cs="Times New Roman"/>
          <w:szCs w:val="22"/>
        </w:rPr>
      </w:pPr>
      <w:r w:rsidRPr="00E55642">
        <w:rPr>
          <w:rFonts w:ascii="Times New Roman" w:hAnsi="Times New Roman" w:cs="Times New Roman"/>
        </w:rPr>
        <w:t>Источником информации является статистическая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8F42B2" w:rsidRPr="008F42B2" w:rsidRDefault="008F42B2" w:rsidP="00B27706">
      <w:pPr>
        <w:pStyle w:val="ConsPlusNormal"/>
        <w:spacing w:before="220"/>
        <w:ind w:firstLine="540"/>
        <w:jc w:val="both"/>
        <w:rPr>
          <w:rFonts w:ascii="Times New Roman" w:hAnsi="Times New Roman" w:cs="Times New Roman"/>
          <w:szCs w:val="22"/>
        </w:rPr>
      </w:pPr>
      <w:r w:rsidRPr="008F42B2">
        <w:rPr>
          <w:rFonts w:ascii="Times New Roman" w:hAnsi="Times New Roman"/>
          <w:color w:val="000000"/>
          <w:szCs w:val="22"/>
        </w:rPr>
        <w:t xml:space="preserve">3. </w:t>
      </w:r>
      <w:r w:rsidRPr="008F42B2">
        <w:rPr>
          <w:rFonts w:ascii="Times New Roman" w:hAnsi="Times New Roman"/>
          <w:color w:val="000000"/>
          <w:szCs w:val="22"/>
        </w:rPr>
        <w:t>Региональный проект "Современная школа (Брянская область)"</w:t>
      </w:r>
      <w:r>
        <w:rPr>
          <w:rFonts w:ascii="Times New Roman" w:hAnsi="Times New Roman"/>
          <w:color w:val="000000"/>
          <w:szCs w:val="22"/>
        </w:rPr>
        <w:t>.</w:t>
      </w:r>
    </w:p>
    <w:p w:rsidR="00B27706" w:rsidRDefault="008F42B2" w:rsidP="00B27706">
      <w:pPr>
        <w:pStyle w:val="ConsPlusNormal"/>
        <w:spacing w:before="220"/>
        <w:ind w:firstLine="540"/>
        <w:jc w:val="both"/>
        <w:rPr>
          <w:rFonts w:ascii="Times New Roman" w:hAnsi="Times New Roman" w:cs="Times New Roman"/>
        </w:rPr>
      </w:pPr>
      <w:r>
        <w:rPr>
          <w:rFonts w:ascii="Times New Roman" w:hAnsi="Times New Roman" w:cs="Times New Roman"/>
        </w:rPr>
        <w:t>3.1</w:t>
      </w:r>
      <w:r w:rsidR="00B27706" w:rsidRPr="00E55642">
        <w:rPr>
          <w:rFonts w:ascii="Times New Roman" w:hAnsi="Times New Roman" w:cs="Times New Roman"/>
        </w:rPr>
        <w:t xml:space="preserve">. </w:t>
      </w:r>
      <w:proofErr w:type="gramStart"/>
      <w:r w:rsidR="00B27706" w:rsidRPr="003C770F">
        <w:rPr>
          <w:rFonts w:ascii="Times New Roman" w:hAnsi="Times New Roman"/>
          <w:color w:val="000000"/>
          <w:szCs w:val="22"/>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r w:rsidR="00B27706">
        <w:rPr>
          <w:rFonts w:ascii="Times New Roman" w:hAnsi="Times New Roman"/>
          <w:color w:val="000000"/>
          <w:szCs w:val="22"/>
        </w:rPr>
        <w:t>, % (</w:t>
      </w:r>
      <w:r w:rsidR="00B27706" w:rsidRPr="00E55642">
        <w:rPr>
          <w:rFonts w:ascii="Times New Roman" w:hAnsi="Times New Roman" w:cs="Times New Roman"/>
        </w:rPr>
        <w:t>(</w:t>
      </w:r>
      <w:proofErr w:type="spellStart"/>
      <w:r w:rsidR="00B27706" w:rsidRPr="00E55642">
        <w:rPr>
          <w:rFonts w:ascii="Times New Roman" w:hAnsi="Times New Roman" w:cs="Times New Roman"/>
        </w:rPr>
        <w:t>F</w:t>
      </w:r>
      <w:r w:rsidR="00B27706">
        <w:rPr>
          <w:rFonts w:ascii="Times New Roman" w:hAnsi="Times New Roman" w:cs="Times New Roman"/>
          <w:vertAlign w:val="subscript"/>
        </w:rPr>
        <w:t>пк</w:t>
      </w:r>
      <w:proofErr w:type="spellEnd"/>
      <w:r w:rsidR="00B27706" w:rsidRPr="00E55642">
        <w:rPr>
          <w:rFonts w:ascii="Times New Roman" w:hAnsi="Times New Roman" w:cs="Times New Roman"/>
        </w:rPr>
        <w:t>):</w:t>
      </w:r>
      <w:proofErr w:type="gramEnd"/>
    </w:p>
    <w:p w:rsidR="00B27706" w:rsidRDefault="000B08A9" w:rsidP="00B27706">
      <w:pPr>
        <w:pStyle w:val="ConsPlusNormal"/>
        <w:spacing w:before="220"/>
        <w:ind w:firstLine="540"/>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F</m:t>
              </m:r>
            </m:e>
            <m:sub>
              <m:r>
                <w:rPr>
                  <w:rFonts w:ascii="Cambria Math" w:hAnsi="Cambria Math" w:cs="Times New Roman"/>
                </w:rPr>
                <m:t>пк</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А+В</m:t>
              </m:r>
            </m:num>
            <m:den>
              <m:r>
                <w:rPr>
                  <w:rFonts w:ascii="Cambria Math" w:hAnsi="Cambria Math" w:cs="Times New Roman"/>
                </w:rPr>
                <m:t>С</m:t>
              </m:r>
            </m:den>
          </m:f>
          <m:r>
            <w:rPr>
              <w:rFonts w:ascii="Cambria Math" w:hAnsi="Cambria Math" w:cs="Times New Roman"/>
            </w:rPr>
            <m:t>×100%, где:</m:t>
          </m:r>
        </m:oMath>
      </m:oMathPara>
    </w:p>
    <w:p w:rsidR="00B27706" w:rsidRDefault="00B27706" w:rsidP="00B27706">
      <w:pPr>
        <w:pStyle w:val="ConsPlusNormal"/>
        <w:spacing w:before="220"/>
        <w:ind w:firstLine="540"/>
        <w:jc w:val="both"/>
        <w:rPr>
          <w:rFonts w:ascii="Times New Roman" w:hAnsi="Times New Roman" w:cs="Times New Roman"/>
          <w:szCs w:val="22"/>
        </w:rPr>
      </w:pPr>
      <w:r>
        <w:rPr>
          <w:rFonts w:ascii="Times New Roman" w:hAnsi="Times New Roman" w:cs="Times New Roman"/>
          <w:szCs w:val="22"/>
        </w:rPr>
        <w:lastRenderedPageBreak/>
        <w:t>А – численность педагогических работников общеобразовательных организаций, прошедших повышение квалификации по программам, включенным в Федеральный реестр дополнительных профессиональных программ;</w:t>
      </w:r>
    </w:p>
    <w:p w:rsidR="00B27706" w:rsidRDefault="00B27706" w:rsidP="00B27706">
      <w:pPr>
        <w:pStyle w:val="ConsPlusNormal"/>
        <w:spacing w:before="220"/>
        <w:ind w:firstLine="540"/>
        <w:jc w:val="both"/>
        <w:rPr>
          <w:rFonts w:ascii="Times New Roman" w:hAnsi="Times New Roman" w:cs="Times New Roman"/>
          <w:szCs w:val="22"/>
        </w:rPr>
      </w:pPr>
      <w:r>
        <w:rPr>
          <w:rFonts w:ascii="Times New Roman" w:hAnsi="Times New Roman" w:cs="Times New Roman"/>
          <w:szCs w:val="22"/>
        </w:rPr>
        <w:t>В – численность педагогических работников общеобразовательных организаций, прошедших повышение квалификации по дополнительным профессиональным программам, реализуемым центрами непрерывного повышения профессионального мастерства педагогических работников;</w:t>
      </w:r>
    </w:p>
    <w:p w:rsidR="00B27706" w:rsidRDefault="00B27706" w:rsidP="00B27706">
      <w:pPr>
        <w:pStyle w:val="ConsPlusNormal"/>
        <w:spacing w:before="220"/>
        <w:ind w:firstLine="540"/>
        <w:jc w:val="both"/>
        <w:rPr>
          <w:rFonts w:ascii="Times New Roman" w:hAnsi="Times New Roman" w:cs="Times New Roman"/>
          <w:szCs w:val="22"/>
        </w:rPr>
      </w:pPr>
      <w:proofErr w:type="gramStart"/>
      <w:r>
        <w:rPr>
          <w:rFonts w:ascii="Times New Roman" w:hAnsi="Times New Roman" w:cs="Times New Roman"/>
          <w:szCs w:val="22"/>
        </w:rPr>
        <w:t>С</w:t>
      </w:r>
      <w:proofErr w:type="gramEnd"/>
      <w:r>
        <w:rPr>
          <w:rFonts w:ascii="Times New Roman" w:hAnsi="Times New Roman" w:cs="Times New Roman"/>
          <w:szCs w:val="22"/>
        </w:rPr>
        <w:t xml:space="preserve"> – </w:t>
      </w:r>
      <w:proofErr w:type="gramStart"/>
      <w:r>
        <w:rPr>
          <w:rFonts w:ascii="Times New Roman" w:hAnsi="Times New Roman" w:cs="Times New Roman"/>
          <w:szCs w:val="22"/>
        </w:rPr>
        <w:t>общая</w:t>
      </w:r>
      <w:proofErr w:type="gramEnd"/>
      <w:r>
        <w:rPr>
          <w:rFonts w:ascii="Times New Roman" w:hAnsi="Times New Roman" w:cs="Times New Roman"/>
          <w:szCs w:val="22"/>
        </w:rPr>
        <w:t xml:space="preserve"> численность педагогических работников общеобразовательных организаций, в соответствии с формой федерального статистического наблюдения № ОО-1.</w:t>
      </w:r>
    </w:p>
    <w:p w:rsidR="00711C5C" w:rsidRPr="003C770F" w:rsidRDefault="00711C5C" w:rsidP="00B27706">
      <w:pPr>
        <w:pStyle w:val="ConsPlusNormal"/>
        <w:spacing w:before="220"/>
        <w:ind w:firstLine="540"/>
        <w:jc w:val="both"/>
        <w:rPr>
          <w:rFonts w:ascii="Times New Roman" w:hAnsi="Times New Roman" w:cs="Times New Roman"/>
          <w:szCs w:val="22"/>
        </w:rPr>
      </w:pPr>
      <w:r w:rsidRPr="00E55642">
        <w:rPr>
          <w:rFonts w:ascii="Times New Roman" w:hAnsi="Times New Roman" w:cs="Times New Roman"/>
        </w:rPr>
        <w:t>Источником информации является статистическая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8F42B2" w:rsidRPr="008F42B2" w:rsidRDefault="008F42B2" w:rsidP="00B27706">
      <w:pPr>
        <w:pStyle w:val="ConsPlusNormal"/>
        <w:spacing w:before="220"/>
        <w:ind w:firstLine="540"/>
        <w:jc w:val="both"/>
        <w:rPr>
          <w:rFonts w:ascii="Times New Roman" w:hAnsi="Times New Roman" w:cs="Times New Roman"/>
          <w:szCs w:val="22"/>
        </w:rPr>
      </w:pPr>
      <w:r w:rsidRPr="008F42B2">
        <w:rPr>
          <w:rFonts w:ascii="Times New Roman" w:hAnsi="Times New Roman"/>
          <w:color w:val="000000"/>
          <w:szCs w:val="22"/>
        </w:rPr>
        <w:t>4. Региональный проект "Успех каждого ребенка (Брянская область)"</w:t>
      </w:r>
      <w:r>
        <w:rPr>
          <w:rFonts w:ascii="Times New Roman" w:hAnsi="Times New Roman"/>
          <w:color w:val="000000"/>
          <w:szCs w:val="22"/>
        </w:rPr>
        <w:t>.</w:t>
      </w:r>
    </w:p>
    <w:p w:rsidR="00B27706" w:rsidRDefault="008F42B2" w:rsidP="00B27706">
      <w:pPr>
        <w:pStyle w:val="ConsPlusNormal"/>
        <w:spacing w:before="220"/>
        <w:ind w:firstLine="540"/>
        <w:jc w:val="both"/>
        <w:rPr>
          <w:rFonts w:ascii="Times New Roman" w:hAnsi="Times New Roman"/>
          <w:color w:val="000000"/>
          <w:szCs w:val="22"/>
        </w:rPr>
      </w:pPr>
      <w:r>
        <w:rPr>
          <w:rFonts w:ascii="Times New Roman" w:hAnsi="Times New Roman" w:cs="Times New Roman"/>
        </w:rPr>
        <w:t>4.1</w:t>
      </w:r>
      <w:r w:rsidR="00B27706" w:rsidRPr="00E55642">
        <w:rPr>
          <w:rFonts w:ascii="Times New Roman" w:hAnsi="Times New Roman" w:cs="Times New Roman"/>
        </w:rPr>
        <w:t xml:space="preserve">. </w:t>
      </w:r>
      <w:r w:rsidR="00B27706" w:rsidRPr="00664BA1">
        <w:rPr>
          <w:rFonts w:ascii="Times New Roman" w:hAnsi="Times New Roman"/>
          <w:color w:val="000000"/>
          <w:szCs w:val="22"/>
        </w:rPr>
        <w:t>Охват детей деятельностью региональных центров выявления</w:t>
      </w:r>
      <w:r w:rsidR="00B27706">
        <w:rPr>
          <w:rFonts w:ascii="Times New Roman" w:hAnsi="Times New Roman"/>
          <w:color w:val="000000"/>
          <w:szCs w:val="22"/>
        </w:rPr>
        <w:t>, п</w:t>
      </w:r>
      <w:r w:rsidR="00B27706" w:rsidRPr="00664BA1">
        <w:rPr>
          <w:rFonts w:ascii="Times New Roman" w:hAnsi="Times New Roman"/>
          <w:color w:val="000000"/>
          <w:szCs w:val="22"/>
        </w:rPr>
        <w:t>оддержки и развития способностей и талантов у детей и молодежи, технопарков «Кванториум» и центров «IT-куб»</w:t>
      </w:r>
      <w:r w:rsidR="00B27706">
        <w:rPr>
          <w:rFonts w:ascii="Times New Roman" w:hAnsi="Times New Roman"/>
          <w:color w:val="000000"/>
          <w:szCs w:val="22"/>
        </w:rPr>
        <w:t>, % (</w:t>
      </w:r>
      <w:proofErr w:type="spellStart"/>
      <w:r w:rsidR="00B27706">
        <w:rPr>
          <w:rFonts w:ascii="Times New Roman" w:hAnsi="Times New Roman"/>
          <w:color w:val="000000"/>
          <w:szCs w:val="22"/>
        </w:rPr>
        <w:t>О</w:t>
      </w:r>
      <w:r w:rsidR="00B27706" w:rsidRPr="00102231">
        <w:rPr>
          <w:rFonts w:ascii="Times New Roman" w:hAnsi="Times New Roman"/>
          <w:color w:val="000000"/>
          <w:szCs w:val="22"/>
          <w:vertAlign w:val="subscript"/>
        </w:rPr>
        <w:t>ифп</w:t>
      </w:r>
      <w:proofErr w:type="spellEnd"/>
      <w:r w:rsidR="00B27706">
        <w:rPr>
          <w:rFonts w:ascii="Times New Roman" w:hAnsi="Times New Roman"/>
          <w:color w:val="000000"/>
          <w:szCs w:val="22"/>
        </w:rPr>
        <w:t>):</w:t>
      </w:r>
    </w:p>
    <w:p w:rsidR="00B27706" w:rsidRPr="00102231" w:rsidRDefault="000B08A9" w:rsidP="00B27706">
      <w:pPr>
        <w:pStyle w:val="ConsPlusNormal"/>
        <w:spacing w:before="220"/>
        <w:ind w:firstLine="540"/>
        <w:jc w:val="both"/>
        <w:rPr>
          <w:rFonts w:ascii="Times New Roman" w:hAnsi="Times New Roman"/>
          <w:i/>
          <w:color w:val="000000"/>
          <w:szCs w:val="22"/>
          <w:lang w:val="en-US"/>
        </w:rPr>
      </w:pPr>
      <m:oMathPara>
        <m:oMath>
          <m:sSub>
            <m:sSubPr>
              <m:ctrlPr>
                <w:rPr>
                  <w:rFonts w:ascii="Cambria Math" w:hAnsi="Cambria Math"/>
                  <w:i/>
                  <w:color w:val="000000"/>
                  <w:szCs w:val="22"/>
                </w:rPr>
              </m:ctrlPr>
            </m:sSubPr>
            <m:e>
              <m:r>
                <w:rPr>
                  <w:rFonts w:ascii="Cambria Math" w:hAnsi="Cambria Math"/>
                  <w:color w:val="000000"/>
                  <w:szCs w:val="22"/>
                </w:rPr>
                <m:t>О</m:t>
              </m:r>
            </m:e>
            <m:sub>
              <m:r>
                <w:rPr>
                  <w:rFonts w:ascii="Cambria Math" w:hAnsi="Cambria Math"/>
                  <w:color w:val="000000"/>
                  <w:szCs w:val="22"/>
                </w:rPr>
                <m:t>ифп</m:t>
              </m:r>
            </m:sub>
          </m:sSub>
          <m:r>
            <w:rPr>
              <w:rFonts w:ascii="Cambria Math" w:hAnsi="Cambria Math"/>
              <w:color w:val="000000"/>
              <w:szCs w:val="22"/>
            </w:rPr>
            <m:t>=</m:t>
          </m:r>
          <m:f>
            <m:fPr>
              <m:ctrlPr>
                <w:rPr>
                  <w:rFonts w:ascii="Cambria Math" w:hAnsi="Cambria Math"/>
                  <w:i/>
                  <w:color w:val="000000"/>
                  <w:szCs w:val="22"/>
                </w:rPr>
              </m:ctrlPr>
            </m:fPr>
            <m:num>
              <m:sSub>
                <m:sSubPr>
                  <m:ctrlPr>
                    <w:rPr>
                      <w:rFonts w:ascii="Cambria Math" w:hAnsi="Cambria Math"/>
                      <w:i/>
                      <w:color w:val="000000"/>
                      <w:szCs w:val="22"/>
                      <w:lang w:val="en-US"/>
                    </w:rPr>
                  </m:ctrlPr>
                </m:sSubPr>
                <m:e>
                  <m:r>
                    <w:rPr>
                      <w:rFonts w:ascii="Cambria Math" w:hAnsi="Cambria Math"/>
                      <w:color w:val="000000"/>
                      <w:szCs w:val="22"/>
                      <w:lang w:val="en-US"/>
                    </w:rPr>
                    <m:t>d</m:t>
                  </m:r>
                </m:e>
                <m:sub>
                  <m:r>
                    <w:rPr>
                      <w:rFonts w:ascii="Cambria Math" w:hAnsi="Cambria Math"/>
                      <w:color w:val="000000"/>
                      <w:szCs w:val="22"/>
                      <w:lang w:val="en-US"/>
                    </w:rPr>
                    <m:t>R</m:t>
                  </m:r>
                </m:sub>
              </m:sSub>
              <m:r>
                <w:rPr>
                  <w:rFonts w:ascii="Cambria Math" w:hAnsi="Cambria Math"/>
                  <w:color w:val="000000"/>
                  <w:szCs w:val="22"/>
                  <w:lang w:val="en-US"/>
                </w:rPr>
                <m:t>+</m:t>
              </m:r>
              <m:sSub>
                <m:sSubPr>
                  <m:ctrlPr>
                    <w:rPr>
                      <w:rFonts w:ascii="Cambria Math" w:hAnsi="Cambria Math"/>
                      <w:i/>
                      <w:color w:val="000000"/>
                      <w:szCs w:val="22"/>
                      <w:lang w:val="en-US"/>
                    </w:rPr>
                  </m:ctrlPr>
                </m:sSubPr>
                <m:e>
                  <m:r>
                    <w:rPr>
                      <w:rFonts w:ascii="Cambria Math" w:hAnsi="Cambria Math"/>
                      <w:color w:val="000000"/>
                      <w:szCs w:val="22"/>
                      <w:lang w:val="en-US"/>
                    </w:rPr>
                    <m:t>d</m:t>
                  </m:r>
                </m:e>
                <m:sub>
                  <m:r>
                    <w:rPr>
                      <w:rFonts w:ascii="Cambria Math" w:hAnsi="Cambria Math"/>
                      <w:color w:val="000000"/>
                      <w:szCs w:val="22"/>
                      <w:lang w:val="en-US"/>
                    </w:rPr>
                    <m:t>KV</m:t>
                  </m:r>
                </m:sub>
              </m:sSub>
              <m:r>
                <w:rPr>
                  <w:rFonts w:ascii="Cambria Math" w:hAnsi="Cambria Math"/>
                  <w:color w:val="000000"/>
                  <w:szCs w:val="22"/>
                  <w:lang w:val="en-US"/>
                </w:rPr>
                <m:t>+</m:t>
              </m:r>
              <m:sSub>
                <m:sSubPr>
                  <m:ctrlPr>
                    <w:rPr>
                      <w:rFonts w:ascii="Cambria Math" w:hAnsi="Cambria Math"/>
                      <w:i/>
                      <w:color w:val="000000"/>
                      <w:szCs w:val="22"/>
                      <w:lang w:val="en-US"/>
                    </w:rPr>
                  </m:ctrlPr>
                </m:sSubPr>
                <m:e>
                  <m:r>
                    <w:rPr>
                      <w:rFonts w:ascii="Cambria Math" w:hAnsi="Cambria Math"/>
                      <w:color w:val="000000"/>
                      <w:szCs w:val="22"/>
                      <w:lang w:val="en-US"/>
                    </w:rPr>
                    <m:t>d</m:t>
                  </m:r>
                </m:e>
                <m:sub>
                  <m:r>
                    <w:rPr>
                      <w:rFonts w:ascii="Cambria Math" w:hAnsi="Cambria Math"/>
                      <w:color w:val="000000"/>
                      <w:szCs w:val="22"/>
                      <w:lang w:val="en-US"/>
                    </w:rPr>
                    <m:t>MKV</m:t>
                  </m:r>
                </m:sub>
              </m:sSub>
              <m:r>
                <w:rPr>
                  <w:rFonts w:ascii="Cambria Math" w:hAnsi="Cambria Math"/>
                  <w:color w:val="000000"/>
                  <w:szCs w:val="22"/>
                  <w:lang w:val="en-US"/>
                </w:rPr>
                <m:t>+</m:t>
              </m:r>
              <m:sSub>
                <m:sSubPr>
                  <m:ctrlPr>
                    <w:rPr>
                      <w:rFonts w:ascii="Cambria Math" w:hAnsi="Cambria Math"/>
                      <w:i/>
                      <w:color w:val="000000"/>
                      <w:szCs w:val="22"/>
                      <w:lang w:val="en-US"/>
                    </w:rPr>
                  </m:ctrlPr>
                </m:sSubPr>
                <m:e>
                  <m:r>
                    <w:rPr>
                      <w:rFonts w:ascii="Cambria Math" w:hAnsi="Cambria Math"/>
                      <w:color w:val="000000"/>
                      <w:szCs w:val="22"/>
                      <w:lang w:val="en-US"/>
                    </w:rPr>
                    <m:t>d</m:t>
                  </m:r>
                </m:e>
                <m:sub>
                  <m:r>
                    <w:rPr>
                      <w:rFonts w:ascii="Cambria Math" w:hAnsi="Cambria Math"/>
                      <w:color w:val="000000"/>
                      <w:szCs w:val="22"/>
                      <w:lang w:val="en-US"/>
                    </w:rPr>
                    <m:t>DNK</m:t>
                  </m:r>
                </m:sub>
              </m:sSub>
              <m:r>
                <w:rPr>
                  <w:rFonts w:ascii="Cambria Math" w:hAnsi="Cambria Math"/>
                  <w:color w:val="000000"/>
                  <w:szCs w:val="22"/>
                  <w:lang w:val="en-US"/>
                </w:rPr>
                <m:t>+</m:t>
              </m:r>
              <m:sSub>
                <m:sSubPr>
                  <m:ctrlPr>
                    <w:rPr>
                      <w:rFonts w:ascii="Cambria Math" w:hAnsi="Cambria Math"/>
                      <w:i/>
                      <w:color w:val="000000"/>
                      <w:szCs w:val="22"/>
                      <w:lang w:val="en-US"/>
                    </w:rPr>
                  </m:ctrlPr>
                </m:sSubPr>
                <m:e>
                  <m:r>
                    <w:rPr>
                      <w:rFonts w:ascii="Cambria Math" w:hAnsi="Cambria Math"/>
                      <w:color w:val="000000"/>
                      <w:szCs w:val="22"/>
                      <w:lang w:val="en-US"/>
                    </w:rPr>
                    <m:t>d</m:t>
                  </m:r>
                </m:e>
                <m:sub>
                  <m:r>
                    <w:rPr>
                      <w:rFonts w:ascii="Cambria Math" w:hAnsi="Cambria Math"/>
                      <w:color w:val="000000"/>
                      <w:szCs w:val="22"/>
                      <w:lang w:val="en-US"/>
                    </w:rPr>
                    <m:t>IT</m:t>
                  </m:r>
                </m:sub>
              </m:sSub>
            </m:num>
            <m:den>
              <m:r>
                <w:rPr>
                  <w:rFonts w:ascii="Cambria Math" w:hAnsi="Cambria Math"/>
                  <w:color w:val="000000"/>
                  <w:szCs w:val="22"/>
                </w:rPr>
                <m:t>Chd</m:t>
              </m:r>
            </m:den>
          </m:f>
          <m:r>
            <w:rPr>
              <w:rFonts w:ascii="Cambria Math" w:hAnsi="Cambria Math"/>
              <w:color w:val="000000"/>
              <w:szCs w:val="22"/>
            </w:rPr>
            <m:t>*100%, где:</m:t>
          </m:r>
        </m:oMath>
      </m:oMathPara>
    </w:p>
    <w:p w:rsidR="00B27706" w:rsidRPr="00102231" w:rsidRDefault="00B27706" w:rsidP="00B27706">
      <w:pPr>
        <w:pStyle w:val="20"/>
        <w:shd w:val="clear" w:color="auto" w:fill="auto"/>
        <w:spacing w:before="220" w:after="0" w:line="240" w:lineRule="auto"/>
        <w:ind w:firstLine="539"/>
        <w:jc w:val="both"/>
        <w:rPr>
          <w:sz w:val="22"/>
          <w:szCs w:val="22"/>
          <w:lang w:eastAsia="ru-RU" w:bidi="ru-RU"/>
        </w:rPr>
      </w:pPr>
      <w:proofErr w:type="spellStart"/>
      <w:r w:rsidRPr="00102231">
        <w:rPr>
          <w:rStyle w:val="21"/>
          <w:color w:val="auto"/>
          <w:sz w:val="22"/>
          <w:szCs w:val="22"/>
        </w:rPr>
        <w:t>d</w:t>
      </w:r>
      <w:r w:rsidRPr="00102231">
        <w:rPr>
          <w:rStyle w:val="21"/>
          <w:color w:val="auto"/>
          <w:sz w:val="22"/>
          <w:szCs w:val="22"/>
          <w:vertAlign w:val="subscript"/>
        </w:rPr>
        <w:t>R</w:t>
      </w:r>
      <w:proofErr w:type="spellEnd"/>
      <w:r w:rsidRPr="00102231">
        <w:rPr>
          <w:rStyle w:val="21"/>
          <w:color w:val="auto"/>
          <w:sz w:val="22"/>
          <w:szCs w:val="22"/>
          <w:lang w:val="ru-RU"/>
        </w:rPr>
        <w:t xml:space="preserve"> </w:t>
      </w:r>
      <w:r w:rsidRPr="00102231">
        <w:rPr>
          <w:rStyle w:val="21"/>
          <w:color w:val="auto"/>
          <w:sz w:val="22"/>
          <w:szCs w:val="22"/>
          <w:lang w:val="ru-RU" w:eastAsia="ru-RU" w:bidi="ru-RU"/>
        </w:rPr>
        <w:t>-</w:t>
      </w:r>
      <w:r w:rsidRPr="00102231">
        <w:rPr>
          <w:sz w:val="22"/>
          <w:szCs w:val="22"/>
          <w:lang w:eastAsia="ru-RU" w:bidi="ru-RU"/>
        </w:rPr>
        <w:t xml:space="preserve"> численность детей от 10 до 18 лет (18 лет не включается), охваченных деятельностью региональных центров выявления, поддержки и развития способностей и талантов у детей и молодежи (каждый человек учитывается с начала отчетного года до конца отчетного года только один раз; учет ведется нарастающим итогом);</w:t>
      </w:r>
    </w:p>
    <w:p w:rsidR="00B27706" w:rsidRPr="00102231" w:rsidRDefault="00B27706" w:rsidP="00B27706">
      <w:pPr>
        <w:pStyle w:val="20"/>
        <w:shd w:val="clear" w:color="auto" w:fill="auto"/>
        <w:spacing w:before="220" w:after="0" w:line="240" w:lineRule="auto"/>
        <w:ind w:firstLine="539"/>
        <w:jc w:val="both"/>
        <w:rPr>
          <w:sz w:val="22"/>
          <w:szCs w:val="22"/>
        </w:rPr>
      </w:pPr>
      <w:proofErr w:type="spellStart"/>
      <w:proofErr w:type="gramStart"/>
      <w:r>
        <w:rPr>
          <w:rStyle w:val="21"/>
          <w:color w:val="auto"/>
          <w:sz w:val="22"/>
          <w:szCs w:val="22"/>
        </w:rPr>
        <w:t>d</w:t>
      </w:r>
      <w:r w:rsidRPr="00102231">
        <w:rPr>
          <w:rStyle w:val="21"/>
          <w:color w:val="auto"/>
          <w:sz w:val="22"/>
          <w:szCs w:val="22"/>
          <w:vertAlign w:val="subscript"/>
        </w:rPr>
        <w:t>KV</w:t>
      </w:r>
      <w:proofErr w:type="spellEnd"/>
      <w:proofErr w:type="gramEnd"/>
      <w:r w:rsidRPr="00102231">
        <w:rPr>
          <w:sz w:val="22"/>
          <w:szCs w:val="22"/>
          <w:lang w:bidi="en-US"/>
        </w:rPr>
        <w:t xml:space="preserve"> </w:t>
      </w:r>
      <w:r w:rsidRPr="00102231">
        <w:rPr>
          <w:sz w:val="22"/>
          <w:szCs w:val="22"/>
          <w:lang w:eastAsia="ru-RU" w:bidi="ru-RU"/>
        </w:rPr>
        <w:t>- численность детей от 10 до 18 лет (18 лет не включается), охваченных деятельностью детских технопарков «Кванториум» (каждый человек учитывается с начала отч</w:t>
      </w:r>
      <w:r>
        <w:rPr>
          <w:sz w:val="22"/>
          <w:szCs w:val="22"/>
          <w:lang w:eastAsia="ru-RU" w:bidi="ru-RU"/>
        </w:rPr>
        <w:t xml:space="preserve">етного года до конца отчетного </w:t>
      </w:r>
      <w:r w:rsidRPr="00102231">
        <w:rPr>
          <w:sz w:val="22"/>
          <w:szCs w:val="22"/>
          <w:lang w:eastAsia="ru-RU" w:bidi="ru-RU"/>
        </w:rPr>
        <w:t>года только один раз; учет ведется нарастающим итогом);</w:t>
      </w:r>
    </w:p>
    <w:p w:rsidR="00B27706" w:rsidRPr="00102231" w:rsidRDefault="00B27706" w:rsidP="00B27706">
      <w:pPr>
        <w:pStyle w:val="20"/>
        <w:shd w:val="clear" w:color="auto" w:fill="auto"/>
        <w:spacing w:before="220" w:after="0" w:line="240" w:lineRule="auto"/>
        <w:ind w:firstLine="539"/>
        <w:jc w:val="both"/>
        <w:rPr>
          <w:sz w:val="22"/>
          <w:szCs w:val="22"/>
        </w:rPr>
      </w:pPr>
      <w:proofErr w:type="spellStart"/>
      <w:proofErr w:type="gramStart"/>
      <w:r>
        <w:rPr>
          <w:rStyle w:val="21"/>
          <w:color w:val="auto"/>
          <w:sz w:val="22"/>
          <w:szCs w:val="22"/>
        </w:rPr>
        <w:t>d</w:t>
      </w:r>
      <w:r w:rsidRPr="00102231">
        <w:rPr>
          <w:rStyle w:val="21"/>
          <w:color w:val="auto"/>
          <w:sz w:val="22"/>
          <w:szCs w:val="22"/>
          <w:vertAlign w:val="subscript"/>
        </w:rPr>
        <w:t>MKV</w:t>
      </w:r>
      <w:proofErr w:type="spellEnd"/>
      <w:proofErr w:type="gramEnd"/>
      <w:r w:rsidRPr="00102231">
        <w:rPr>
          <w:sz w:val="22"/>
          <w:szCs w:val="22"/>
          <w:lang w:bidi="en-US"/>
        </w:rPr>
        <w:t xml:space="preserve"> </w:t>
      </w:r>
      <w:r w:rsidRPr="00102231">
        <w:rPr>
          <w:sz w:val="22"/>
          <w:szCs w:val="22"/>
          <w:lang w:eastAsia="ru-RU" w:bidi="ru-RU"/>
        </w:rPr>
        <w:t>- численность детей от 5 до 18 лет (18 лет не включается), охваченных деятельностью мобильных детских технопарков «Кванториум» (каждый человек учитывается с начала отчетного года до конца отчетного года только один раз; учет ведется нарастающим итогом);</w:t>
      </w:r>
    </w:p>
    <w:p w:rsidR="00B27706" w:rsidRPr="00102231" w:rsidRDefault="00B27706" w:rsidP="00B27706">
      <w:pPr>
        <w:pStyle w:val="20"/>
        <w:shd w:val="clear" w:color="auto" w:fill="auto"/>
        <w:spacing w:before="220" w:after="0" w:line="240" w:lineRule="auto"/>
        <w:ind w:firstLine="539"/>
        <w:jc w:val="both"/>
        <w:rPr>
          <w:sz w:val="22"/>
          <w:szCs w:val="22"/>
        </w:rPr>
      </w:pPr>
      <w:proofErr w:type="spellStart"/>
      <w:proofErr w:type="gramStart"/>
      <w:r>
        <w:rPr>
          <w:rStyle w:val="21"/>
          <w:color w:val="auto"/>
          <w:sz w:val="22"/>
          <w:szCs w:val="22"/>
        </w:rPr>
        <w:t>d</w:t>
      </w:r>
      <w:r w:rsidRPr="00102231">
        <w:rPr>
          <w:rStyle w:val="21"/>
          <w:color w:val="auto"/>
          <w:sz w:val="22"/>
          <w:szCs w:val="22"/>
          <w:vertAlign w:val="subscript"/>
        </w:rPr>
        <w:t>DNK</w:t>
      </w:r>
      <w:proofErr w:type="spellEnd"/>
      <w:proofErr w:type="gramEnd"/>
      <w:r w:rsidRPr="00102231">
        <w:rPr>
          <w:rStyle w:val="21"/>
          <w:color w:val="auto"/>
          <w:sz w:val="22"/>
          <w:szCs w:val="22"/>
          <w:lang w:val="ru-RU"/>
        </w:rPr>
        <w:t xml:space="preserve"> </w:t>
      </w:r>
      <w:r w:rsidRPr="00102231">
        <w:rPr>
          <w:rStyle w:val="21"/>
          <w:color w:val="auto"/>
          <w:sz w:val="22"/>
          <w:szCs w:val="22"/>
          <w:lang w:val="ru-RU" w:eastAsia="ru-RU" w:bidi="ru-RU"/>
        </w:rPr>
        <w:t>~</w:t>
      </w:r>
      <w:r w:rsidRPr="00102231">
        <w:rPr>
          <w:sz w:val="22"/>
          <w:szCs w:val="22"/>
          <w:lang w:eastAsia="ru-RU" w:bidi="ru-RU"/>
        </w:rPr>
        <w:t xml:space="preserve"> численность детей от 5 до 18 лет (18 лет не включается), охваченных деятельностью ключевых центров дополнительного образования детей (центров «Дом научной </w:t>
      </w:r>
      <w:proofErr w:type="spellStart"/>
      <w:r w:rsidRPr="00102231">
        <w:rPr>
          <w:sz w:val="22"/>
          <w:szCs w:val="22"/>
          <w:lang w:eastAsia="ru-RU" w:bidi="ru-RU"/>
        </w:rPr>
        <w:t>коллаборации</w:t>
      </w:r>
      <w:proofErr w:type="spellEnd"/>
      <w:r w:rsidRPr="00102231">
        <w:rPr>
          <w:sz w:val="22"/>
          <w:szCs w:val="22"/>
          <w:lang w:eastAsia="ru-RU" w:bidi="ru-RU"/>
        </w:rPr>
        <w:t>») (каждый человек учитывается с начала отчетного года до конца отчетного года только один раз; учет ведется нарастающим итогом);</w:t>
      </w:r>
    </w:p>
    <w:p w:rsidR="00B27706" w:rsidRPr="00102231" w:rsidRDefault="00B27706" w:rsidP="00B27706">
      <w:pPr>
        <w:pStyle w:val="20"/>
        <w:shd w:val="clear" w:color="auto" w:fill="auto"/>
        <w:spacing w:before="220" w:after="0" w:line="240" w:lineRule="auto"/>
        <w:ind w:firstLine="539"/>
        <w:jc w:val="both"/>
        <w:rPr>
          <w:sz w:val="22"/>
          <w:szCs w:val="22"/>
        </w:rPr>
      </w:pPr>
      <w:proofErr w:type="spellStart"/>
      <w:proofErr w:type="gramStart"/>
      <w:r>
        <w:rPr>
          <w:rStyle w:val="21"/>
          <w:color w:val="auto"/>
          <w:sz w:val="22"/>
          <w:szCs w:val="22"/>
        </w:rPr>
        <w:t>d</w:t>
      </w:r>
      <w:r w:rsidRPr="00102231">
        <w:rPr>
          <w:rStyle w:val="21"/>
          <w:color w:val="auto"/>
          <w:sz w:val="22"/>
          <w:szCs w:val="22"/>
          <w:vertAlign w:val="subscript"/>
        </w:rPr>
        <w:t>IT</w:t>
      </w:r>
      <w:proofErr w:type="spellEnd"/>
      <w:proofErr w:type="gramEnd"/>
      <w:r w:rsidRPr="00102231">
        <w:rPr>
          <w:sz w:val="22"/>
          <w:szCs w:val="22"/>
          <w:vertAlign w:val="subscript"/>
          <w:lang w:bidi="en-US"/>
        </w:rPr>
        <w:t xml:space="preserve"> </w:t>
      </w:r>
      <w:r w:rsidRPr="00102231">
        <w:rPr>
          <w:sz w:val="22"/>
          <w:szCs w:val="22"/>
          <w:lang w:eastAsia="ru-RU" w:bidi="ru-RU"/>
        </w:rPr>
        <w:t xml:space="preserve">- численность детей от 5 до 18 лет (18 лет не включается), охваченных деятельностью ключевых центров цифрового образования </w:t>
      </w:r>
      <w:r w:rsidRPr="00102231">
        <w:rPr>
          <w:sz w:val="22"/>
          <w:szCs w:val="22"/>
          <w:lang w:bidi="en-US"/>
        </w:rPr>
        <w:t>«</w:t>
      </w:r>
      <w:r w:rsidRPr="00102231">
        <w:rPr>
          <w:sz w:val="22"/>
          <w:szCs w:val="22"/>
          <w:lang w:val="en-US" w:bidi="en-US"/>
        </w:rPr>
        <w:t>IT</w:t>
      </w:r>
      <w:r w:rsidRPr="00102231">
        <w:rPr>
          <w:sz w:val="22"/>
          <w:szCs w:val="22"/>
          <w:lang w:eastAsia="ru-RU" w:bidi="ru-RU"/>
        </w:rPr>
        <w:t>-куб» (каждый человек учитывается с начала отчетного года до конца отчетного года только один раз; учет ведется нарастающим итогом);</w:t>
      </w:r>
    </w:p>
    <w:p w:rsidR="00B27706" w:rsidRDefault="00B27706" w:rsidP="00B27706">
      <w:pPr>
        <w:pStyle w:val="ConsPlusNormal"/>
        <w:spacing w:before="220"/>
        <w:ind w:firstLine="539"/>
        <w:jc w:val="both"/>
        <w:rPr>
          <w:rFonts w:ascii="Times New Roman" w:hAnsi="Times New Roman" w:cs="Times New Roman"/>
          <w:szCs w:val="22"/>
          <w:lang w:bidi="ru-RU"/>
        </w:rPr>
      </w:pPr>
      <w:proofErr w:type="spellStart"/>
      <w:proofErr w:type="gramStart"/>
      <w:r w:rsidRPr="00102231">
        <w:rPr>
          <w:rStyle w:val="21"/>
          <w:color w:val="auto"/>
          <w:sz w:val="22"/>
          <w:szCs w:val="22"/>
        </w:rPr>
        <w:t>Chd</w:t>
      </w:r>
      <w:proofErr w:type="spellEnd"/>
      <w:r w:rsidRPr="00102231">
        <w:rPr>
          <w:rFonts w:ascii="Times New Roman" w:hAnsi="Times New Roman" w:cs="Times New Roman"/>
          <w:szCs w:val="22"/>
          <w:lang w:eastAsia="en-US" w:bidi="en-US"/>
        </w:rPr>
        <w:t xml:space="preserve"> </w:t>
      </w:r>
      <w:r w:rsidRPr="00102231">
        <w:rPr>
          <w:rFonts w:ascii="Times New Roman" w:hAnsi="Times New Roman" w:cs="Times New Roman"/>
          <w:szCs w:val="22"/>
          <w:lang w:bidi="ru-RU"/>
        </w:rPr>
        <w:t>- численность детей в возрасте от 5 до 18 лет (18 лет не включается), охваченных дополнительным образованием детей (каждый человек учитывается с начала отчетного года до конца отчетного года только один раз; учет ведется нарастающим итогом).</w:t>
      </w:r>
      <w:proofErr w:type="gramEnd"/>
    </w:p>
    <w:p w:rsidR="00711C5C" w:rsidRPr="00102231" w:rsidRDefault="00711C5C" w:rsidP="00B27706">
      <w:pPr>
        <w:pStyle w:val="ConsPlusNormal"/>
        <w:spacing w:before="220"/>
        <w:ind w:firstLine="539"/>
        <w:jc w:val="both"/>
        <w:rPr>
          <w:rFonts w:ascii="Times New Roman" w:hAnsi="Times New Roman" w:cs="Times New Roman"/>
          <w:szCs w:val="22"/>
        </w:rPr>
      </w:pPr>
      <w:r w:rsidRPr="00E55642">
        <w:rPr>
          <w:rFonts w:ascii="Times New Roman" w:hAnsi="Times New Roman" w:cs="Times New Roman"/>
        </w:rPr>
        <w:t>Источником информации является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B27706" w:rsidRPr="002E601E" w:rsidRDefault="008F42B2" w:rsidP="00B27706">
      <w:pPr>
        <w:pStyle w:val="ConsPlusNormal"/>
        <w:spacing w:before="220"/>
        <w:ind w:firstLine="539"/>
        <w:jc w:val="both"/>
        <w:rPr>
          <w:rFonts w:ascii="Times New Roman" w:hAnsi="Times New Roman" w:cs="Times New Roman"/>
          <w:szCs w:val="22"/>
        </w:rPr>
      </w:pPr>
      <w:r>
        <w:rPr>
          <w:rFonts w:ascii="Times New Roman" w:hAnsi="Times New Roman" w:cs="Times New Roman"/>
        </w:rPr>
        <w:t>4.2.</w:t>
      </w:r>
      <w:r w:rsidR="00B27706" w:rsidRPr="009456B7">
        <w:rPr>
          <w:rFonts w:ascii="Times New Roman" w:hAnsi="Times New Roman" w:cs="Times New Roman"/>
        </w:rPr>
        <w:t xml:space="preserve"> </w:t>
      </w:r>
      <w:proofErr w:type="gramStart"/>
      <w:r w:rsidR="00B27706" w:rsidRPr="009456B7">
        <w:rPr>
          <w:rFonts w:ascii="Times New Roman" w:hAnsi="Times New Roman"/>
          <w:color w:val="000000"/>
          <w:szCs w:val="22"/>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r w:rsidR="00B27706">
        <w:rPr>
          <w:rFonts w:ascii="Times New Roman" w:hAnsi="Times New Roman"/>
          <w:color w:val="000000"/>
          <w:szCs w:val="22"/>
        </w:rPr>
        <w:t>, % (</w:t>
      </w:r>
      <w:r w:rsidR="00B27706">
        <w:rPr>
          <w:rFonts w:ascii="Times New Roman" w:hAnsi="Times New Roman"/>
          <w:color w:val="000000"/>
          <w:szCs w:val="22"/>
          <w:lang w:val="en-US"/>
        </w:rPr>
        <w:t>F</w:t>
      </w:r>
      <w:r w:rsidR="00B27706">
        <w:rPr>
          <w:rFonts w:ascii="Times New Roman" w:hAnsi="Times New Roman"/>
          <w:color w:val="000000"/>
          <w:szCs w:val="22"/>
        </w:rPr>
        <w:t>):</w:t>
      </w:r>
      <w:proofErr w:type="gramEnd"/>
    </w:p>
    <w:p w:rsidR="00B27706" w:rsidRPr="002E601E" w:rsidRDefault="000B08A9" w:rsidP="00B27706">
      <w:pPr>
        <w:pStyle w:val="ConsPlusNormal"/>
        <w:spacing w:before="220"/>
        <w:ind w:firstLine="539"/>
        <w:jc w:val="center"/>
        <w:rPr>
          <w:rFonts w:ascii="Times New Roman" w:hAnsi="Times New Roman" w:cs="Times New Roman"/>
          <w:i/>
          <w:lang w:val="en-US"/>
        </w:rPr>
      </w:pPr>
      <m:oMathPara>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lang w:val="en-US"/>
                </w:rPr>
                <m:t>i</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i</m:t>
                  </m:r>
                </m:sub>
              </m:sSub>
            </m:num>
            <m:den>
              <m:r>
                <w:rPr>
                  <w:rFonts w:ascii="Cambria Math" w:hAnsi="Cambria Math" w:cs="Times New Roman"/>
                </w:rPr>
                <m:t>Z</m:t>
              </m:r>
            </m:den>
          </m:f>
          <m:r>
            <w:rPr>
              <w:rFonts w:ascii="Cambria Math" w:hAnsi="Cambria Math" w:cs="Times New Roman"/>
            </w:rPr>
            <m:t>×100%, где:</m:t>
          </m:r>
        </m:oMath>
      </m:oMathPara>
    </w:p>
    <w:p w:rsidR="00B27706" w:rsidRPr="003F7EC2" w:rsidRDefault="00B27706" w:rsidP="00B27706">
      <w:pPr>
        <w:pStyle w:val="20"/>
        <w:shd w:val="clear" w:color="auto" w:fill="auto"/>
        <w:spacing w:before="220" w:after="0" w:line="240" w:lineRule="auto"/>
        <w:ind w:firstLine="539"/>
        <w:jc w:val="both"/>
        <w:rPr>
          <w:sz w:val="24"/>
          <w:szCs w:val="24"/>
        </w:rPr>
      </w:pPr>
      <w:r w:rsidRPr="003F7EC2">
        <w:rPr>
          <w:rStyle w:val="21"/>
          <w:sz w:val="24"/>
          <w:szCs w:val="24"/>
        </w:rPr>
        <w:t>X</w:t>
      </w:r>
      <w:r w:rsidRPr="002E601E">
        <w:rPr>
          <w:rStyle w:val="21"/>
          <w:sz w:val="24"/>
          <w:szCs w:val="24"/>
          <w:vertAlign w:val="subscript"/>
          <w:lang w:val="ru-RU"/>
        </w:rPr>
        <w:t xml:space="preserve"> </w:t>
      </w:r>
      <w:r w:rsidRPr="003F7EC2">
        <w:rPr>
          <w:sz w:val="24"/>
          <w:szCs w:val="24"/>
        </w:rPr>
        <w:t xml:space="preserve">- число участников открытых онлайн-уроков, реализуемых с учетом опыта цикла </w:t>
      </w:r>
      <w:r w:rsidRPr="003F7EC2">
        <w:rPr>
          <w:sz w:val="24"/>
          <w:szCs w:val="24"/>
        </w:rPr>
        <w:lastRenderedPageBreak/>
        <w:t>открытых уроков «</w:t>
      </w:r>
      <w:proofErr w:type="spellStart"/>
      <w:r w:rsidRPr="003F7EC2">
        <w:rPr>
          <w:sz w:val="24"/>
          <w:szCs w:val="24"/>
        </w:rPr>
        <w:t>Проектория</w:t>
      </w:r>
      <w:proofErr w:type="spellEnd"/>
      <w:r w:rsidRPr="003F7EC2">
        <w:rPr>
          <w:sz w:val="24"/>
          <w:szCs w:val="24"/>
        </w:rPr>
        <w:t>», направленных на раннюю профориентацию за соответствующий календарный год;</w:t>
      </w:r>
    </w:p>
    <w:p w:rsidR="00B27706" w:rsidRPr="003F7EC2" w:rsidRDefault="00B27706" w:rsidP="00B27706">
      <w:pPr>
        <w:pStyle w:val="20"/>
        <w:shd w:val="clear" w:color="auto" w:fill="auto"/>
        <w:spacing w:before="220" w:after="0" w:line="240" w:lineRule="auto"/>
        <w:ind w:firstLine="539"/>
        <w:jc w:val="both"/>
        <w:rPr>
          <w:sz w:val="24"/>
          <w:szCs w:val="24"/>
        </w:rPr>
      </w:pPr>
      <w:r w:rsidRPr="003F7EC2">
        <w:rPr>
          <w:rStyle w:val="21"/>
          <w:sz w:val="24"/>
          <w:szCs w:val="24"/>
        </w:rPr>
        <w:t>Y</w:t>
      </w:r>
      <w:r w:rsidRPr="003F7EC2">
        <w:rPr>
          <w:sz w:val="24"/>
          <w:szCs w:val="24"/>
          <w:lang w:bidi="en-US"/>
        </w:rPr>
        <w:t xml:space="preserve"> </w:t>
      </w:r>
      <w:r w:rsidRPr="003F7EC2">
        <w:rPr>
          <w:sz w:val="24"/>
          <w:szCs w:val="24"/>
        </w:rPr>
        <w:t xml:space="preserve">- </w:t>
      </w:r>
      <w:proofErr w:type="gramStart"/>
      <w:r w:rsidRPr="003F7EC2">
        <w:rPr>
          <w:sz w:val="24"/>
          <w:szCs w:val="24"/>
        </w:rPr>
        <w:t>число</w:t>
      </w:r>
      <w:proofErr w:type="gramEnd"/>
      <w:r w:rsidRPr="003F7EC2">
        <w:rPr>
          <w:sz w:val="24"/>
          <w:szCs w:val="24"/>
        </w:rPr>
        <w:t xml:space="preserve"> детей, принявших участие в мероприятиях по профессиональной ориентации в рамках реализации проекта «Билет в будущее» в соответствующем году;</w:t>
      </w:r>
    </w:p>
    <w:p w:rsidR="00B27706" w:rsidRDefault="00B27706" w:rsidP="00711C5C">
      <w:pPr>
        <w:pStyle w:val="20"/>
        <w:shd w:val="clear" w:color="auto" w:fill="auto"/>
        <w:spacing w:after="0" w:line="240" w:lineRule="auto"/>
        <w:ind w:firstLine="539"/>
        <w:jc w:val="left"/>
        <w:rPr>
          <w:sz w:val="24"/>
          <w:szCs w:val="24"/>
        </w:rPr>
      </w:pPr>
      <w:r w:rsidRPr="003F7EC2">
        <w:rPr>
          <w:rStyle w:val="21"/>
          <w:sz w:val="24"/>
          <w:szCs w:val="24"/>
        </w:rPr>
        <w:t>Z</w:t>
      </w:r>
      <w:r w:rsidRPr="003F7EC2">
        <w:rPr>
          <w:sz w:val="24"/>
          <w:szCs w:val="24"/>
          <w:lang w:bidi="en-US"/>
        </w:rPr>
        <w:t xml:space="preserve"> </w:t>
      </w:r>
      <w:r w:rsidRPr="003F7EC2">
        <w:rPr>
          <w:sz w:val="24"/>
          <w:szCs w:val="24"/>
        </w:rPr>
        <w:t xml:space="preserve">- </w:t>
      </w:r>
      <w:proofErr w:type="gramStart"/>
      <w:r w:rsidRPr="003F7EC2">
        <w:rPr>
          <w:sz w:val="24"/>
          <w:szCs w:val="24"/>
        </w:rPr>
        <w:t>общее</w:t>
      </w:r>
      <w:proofErr w:type="gramEnd"/>
      <w:r w:rsidRPr="003F7EC2">
        <w:rPr>
          <w:sz w:val="24"/>
          <w:szCs w:val="24"/>
        </w:rPr>
        <w:t xml:space="preserve"> количество обучающихся по образовательным программам основного и среднего общего образования в </w:t>
      </w:r>
      <w:r>
        <w:rPr>
          <w:sz w:val="24"/>
          <w:szCs w:val="24"/>
        </w:rPr>
        <w:t>субъекте</w:t>
      </w:r>
      <w:r w:rsidRPr="003F7EC2">
        <w:rPr>
          <w:sz w:val="24"/>
          <w:szCs w:val="24"/>
        </w:rPr>
        <w:t xml:space="preserve"> за соответствующий год.</w:t>
      </w:r>
    </w:p>
    <w:p w:rsidR="00711C5C" w:rsidRPr="00711C5C" w:rsidRDefault="00711C5C" w:rsidP="00711C5C">
      <w:pPr>
        <w:pStyle w:val="20"/>
        <w:shd w:val="clear" w:color="auto" w:fill="auto"/>
        <w:spacing w:after="0" w:line="240" w:lineRule="auto"/>
        <w:ind w:firstLine="539"/>
        <w:jc w:val="both"/>
        <w:rPr>
          <w:sz w:val="22"/>
          <w:szCs w:val="22"/>
        </w:rPr>
      </w:pPr>
      <w:r w:rsidRPr="00711C5C">
        <w:rPr>
          <w:sz w:val="22"/>
          <w:szCs w:val="22"/>
        </w:rPr>
        <w:t>Источником информации является статистическая отчетность, размещенная на сайте департамента образования и науки Брянской области (http://hq.b-edu.ru/).</w:t>
      </w:r>
    </w:p>
    <w:p w:rsidR="00B27706" w:rsidRDefault="008F42B2" w:rsidP="00711C5C">
      <w:pPr>
        <w:pStyle w:val="ConsPlusNormal"/>
        <w:ind w:firstLine="539"/>
        <w:jc w:val="both"/>
        <w:rPr>
          <w:rFonts w:ascii="Times New Roman" w:hAnsi="Times New Roman"/>
          <w:color w:val="000000"/>
          <w:szCs w:val="22"/>
        </w:rPr>
      </w:pPr>
      <w:r>
        <w:rPr>
          <w:rFonts w:ascii="Times New Roman" w:hAnsi="Times New Roman" w:cs="Times New Roman"/>
        </w:rPr>
        <w:t>4.3</w:t>
      </w:r>
      <w:r w:rsidR="00B27706" w:rsidRPr="009456B7">
        <w:rPr>
          <w:rFonts w:ascii="Times New Roman" w:hAnsi="Times New Roman" w:cs="Times New Roman"/>
        </w:rPr>
        <w:t xml:space="preserve">. </w:t>
      </w:r>
      <w:r w:rsidR="00B27706" w:rsidRPr="009456B7">
        <w:rPr>
          <w:rFonts w:ascii="Times New Roman" w:hAnsi="Times New Roman"/>
          <w:color w:val="000000"/>
          <w:szCs w:val="22"/>
        </w:rPr>
        <w:t>Количество субъектов Российской Федерации, выдающих сертификаты дополнительного образования в рамках системы персонифицированного финансирования дополнительного образования детей</w:t>
      </w:r>
      <w:r w:rsidR="00B27706">
        <w:rPr>
          <w:rFonts w:ascii="Times New Roman" w:hAnsi="Times New Roman"/>
          <w:color w:val="000000"/>
          <w:szCs w:val="22"/>
        </w:rPr>
        <w:t>.</w:t>
      </w:r>
    </w:p>
    <w:p w:rsidR="00B27706" w:rsidRPr="009456B7" w:rsidRDefault="00B27706" w:rsidP="00B27706">
      <w:pPr>
        <w:pStyle w:val="ConsPlusNormal"/>
        <w:spacing w:before="220"/>
        <w:ind w:firstLine="539"/>
        <w:jc w:val="both"/>
        <w:rPr>
          <w:rFonts w:ascii="Times New Roman" w:hAnsi="Times New Roman" w:cs="Times New Roman"/>
        </w:rPr>
      </w:pPr>
      <w:r w:rsidRPr="009456B7">
        <w:rPr>
          <w:rFonts w:ascii="Times New Roman" w:hAnsi="Times New Roman" w:cs="Times New Roman"/>
          <w:color w:val="000000"/>
          <w:lang w:bidi="ru-RU"/>
        </w:rPr>
        <w:t xml:space="preserve">Источником информации для расчета </w:t>
      </w:r>
      <w:r>
        <w:rPr>
          <w:rFonts w:ascii="Times New Roman" w:hAnsi="Times New Roman" w:cs="Times New Roman"/>
          <w:color w:val="000000"/>
          <w:lang w:bidi="ru-RU"/>
        </w:rPr>
        <w:t>п</w:t>
      </w:r>
      <w:r w:rsidRPr="009456B7">
        <w:rPr>
          <w:rFonts w:ascii="Times New Roman" w:hAnsi="Times New Roman" w:cs="Times New Roman"/>
          <w:color w:val="000000"/>
          <w:lang w:bidi="ru-RU"/>
        </w:rPr>
        <w:t xml:space="preserve">оказателя являются данные о сертификатах дополнительного образования, использованных в рамках системы персонифицированного финансирования дополнительного образования детей, агрегируемые ЕАИС </w:t>
      </w:r>
      <w:proofErr w:type="gramStart"/>
      <w:r w:rsidRPr="009456B7">
        <w:rPr>
          <w:rFonts w:ascii="Times New Roman" w:hAnsi="Times New Roman" w:cs="Times New Roman"/>
          <w:color w:val="000000"/>
          <w:lang w:bidi="ru-RU"/>
        </w:rPr>
        <w:t>ДО</w:t>
      </w:r>
      <w:proofErr w:type="gramEnd"/>
      <w:r w:rsidRPr="009456B7">
        <w:rPr>
          <w:rFonts w:ascii="Times New Roman" w:hAnsi="Times New Roman" w:cs="Times New Roman"/>
          <w:color w:val="000000"/>
          <w:lang w:bidi="ru-RU"/>
        </w:rPr>
        <w:t>.</w:t>
      </w:r>
    </w:p>
    <w:p w:rsidR="00B27706" w:rsidRPr="00E55642" w:rsidRDefault="008F42B2" w:rsidP="00B27706">
      <w:pPr>
        <w:pStyle w:val="ConsPlusNormal"/>
        <w:spacing w:before="220"/>
        <w:ind w:firstLine="540"/>
        <w:jc w:val="both"/>
        <w:rPr>
          <w:rFonts w:ascii="Times New Roman" w:hAnsi="Times New Roman" w:cs="Times New Roman"/>
        </w:rPr>
      </w:pPr>
      <w:r>
        <w:rPr>
          <w:rFonts w:ascii="Times New Roman" w:hAnsi="Times New Roman" w:cs="Times New Roman"/>
        </w:rPr>
        <w:t>4.4</w:t>
      </w:r>
      <w:r w:rsidR="00B27706">
        <w:rPr>
          <w:rFonts w:ascii="Times New Roman" w:hAnsi="Times New Roman" w:cs="Times New Roman"/>
        </w:rPr>
        <w:t xml:space="preserve">. </w:t>
      </w:r>
      <w:r w:rsidR="00B27706" w:rsidRPr="00E55642">
        <w:rPr>
          <w:rFonts w:ascii="Times New Roman" w:hAnsi="Times New Roman" w:cs="Times New Roman"/>
        </w:rPr>
        <w:t>Доля детей в возрасте от 5 до 18 лет, охваченных дополнительным образованием, % (</w:t>
      </w:r>
      <w:proofErr w:type="spellStart"/>
      <w:r w:rsidR="00B27706" w:rsidRPr="00E55642">
        <w:rPr>
          <w:rFonts w:ascii="Times New Roman" w:hAnsi="Times New Roman" w:cs="Times New Roman"/>
        </w:rPr>
        <w:t>Дд</w:t>
      </w:r>
      <w:proofErr w:type="spellEnd"/>
      <w:r w:rsidR="00B27706" w:rsidRPr="00E55642">
        <w:rPr>
          <w:rFonts w:ascii="Times New Roman" w:hAnsi="Times New Roman" w:cs="Times New Roman"/>
        </w:rPr>
        <w:t>):</w:t>
      </w:r>
    </w:p>
    <w:p w:rsidR="00B27706" w:rsidRPr="00E55642" w:rsidRDefault="00B27706" w:rsidP="00B27706">
      <w:pPr>
        <w:pStyle w:val="ConsPlusNormal"/>
        <w:jc w:val="center"/>
        <w:rPr>
          <w:rFonts w:ascii="Times New Roman" w:hAnsi="Times New Roman" w:cs="Times New Roman"/>
        </w:rPr>
      </w:pPr>
    </w:p>
    <w:p w:rsidR="00B27706" w:rsidRPr="00E55642" w:rsidRDefault="00B27706" w:rsidP="00B27706">
      <w:pPr>
        <w:pStyle w:val="ConsPlusNormal"/>
        <w:jc w:val="center"/>
        <w:rPr>
          <w:rFonts w:ascii="Times New Roman" w:hAnsi="Times New Roman" w:cs="Times New Roman"/>
        </w:rPr>
      </w:pPr>
      <w:r w:rsidRPr="00E55642">
        <w:rPr>
          <w:rFonts w:ascii="Times New Roman" w:hAnsi="Times New Roman" w:cs="Times New Roman"/>
          <w:noProof/>
          <w:position w:val="-24"/>
        </w:rPr>
        <w:drawing>
          <wp:inline distT="0" distB="0" distL="0" distR="0" wp14:anchorId="05ADF2F7" wp14:editId="7D4EAE9D">
            <wp:extent cx="1685925" cy="447675"/>
            <wp:effectExtent l="0" t="0" r="9525" b="9525"/>
            <wp:docPr id="3" name="Рисунок 3" descr="base_23753_63431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23753_63431_3280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5925" cy="447675"/>
                    </a:xfrm>
                    <a:prstGeom prst="rect">
                      <a:avLst/>
                    </a:prstGeom>
                    <a:noFill/>
                    <a:ln>
                      <a:noFill/>
                    </a:ln>
                  </pic:spPr>
                </pic:pic>
              </a:graphicData>
            </a:graphic>
          </wp:inline>
        </w:drawing>
      </w:r>
    </w:p>
    <w:p w:rsidR="00B27706" w:rsidRPr="00E55642" w:rsidRDefault="00B27706" w:rsidP="00B27706">
      <w:pPr>
        <w:pStyle w:val="ConsPlusNormal"/>
        <w:jc w:val="center"/>
        <w:rPr>
          <w:rFonts w:ascii="Times New Roman" w:hAnsi="Times New Roman" w:cs="Times New Roman"/>
        </w:rPr>
      </w:pPr>
    </w:p>
    <w:p w:rsidR="00B27706" w:rsidRPr="00E55642" w:rsidRDefault="00B27706" w:rsidP="00B27706">
      <w:pPr>
        <w:pStyle w:val="ConsPlusNormal"/>
        <w:ind w:firstLine="540"/>
        <w:jc w:val="both"/>
        <w:rPr>
          <w:rFonts w:ascii="Times New Roman" w:hAnsi="Times New Roman" w:cs="Times New Roman"/>
        </w:rPr>
      </w:pPr>
      <w:proofErr w:type="spellStart"/>
      <w:r w:rsidRPr="00E55642">
        <w:rPr>
          <w:rFonts w:ascii="Times New Roman" w:hAnsi="Times New Roman" w:cs="Times New Roman"/>
        </w:rPr>
        <w:t>Сдпу</w:t>
      </w:r>
      <w:proofErr w:type="spellEnd"/>
      <w:r w:rsidRPr="00E55642">
        <w:rPr>
          <w:rFonts w:ascii="Times New Roman" w:hAnsi="Times New Roman" w:cs="Times New Roman"/>
        </w:rPr>
        <w:t xml:space="preserve"> - численность детей, получающих услуги дополнительного образования в возрасте от 5 до 18 лет (периодическая отчетность: форма </w:t>
      </w:r>
      <w:r>
        <w:rPr>
          <w:rFonts w:ascii="Times New Roman" w:hAnsi="Times New Roman" w:cs="Times New Roman"/>
        </w:rPr>
        <w:t>№</w:t>
      </w:r>
      <w:r w:rsidRPr="00E55642">
        <w:rPr>
          <w:rFonts w:ascii="Times New Roman" w:hAnsi="Times New Roman" w:cs="Times New Roman"/>
        </w:rPr>
        <w:t xml:space="preserve"> 85-К);</w:t>
      </w:r>
    </w:p>
    <w:p w:rsidR="00B27706" w:rsidRDefault="00B27706" w:rsidP="00B27706">
      <w:pPr>
        <w:pStyle w:val="ConsPlusNormal"/>
        <w:spacing w:before="220"/>
        <w:ind w:firstLine="540"/>
        <w:jc w:val="both"/>
        <w:rPr>
          <w:rFonts w:ascii="Times New Roman" w:hAnsi="Times New Roman" w:cs="Times New Roman"/>
        </w:rPr>
      </w:pPr>
      <w:proofErr w:type="spellStart"/>
      <w:r w:rsidRPr="00E55642">
        <w:rPr>
          <w:rFonts w:ascii="Times New Roman" w:hAnsi="Times New Roman" w:cs="Times New Roman"/>
        </w:rPr>
        <w:t>Собщ</w:t>
      </w:r>
      <w:proofErr w:type="spellEnd"/>
      <w:r w:rsidRPr="00E55642">
        <w:rPr>
          <w:rFonts w:ascii="Times New Roman" w:hAnsi="Times New Roman" w:cs="Times New Roman"/>
        </w:rPr>
        <w:t xml:space="preserve"> - общая численность детей в возрасте от 5 до 18 лет (периодическая отчетность: форма </w:t>
      </w:r>
      <w:r>
        <w:rPr>
          <w:rFonts w:ascii="Times New Roman" w:hAnsi="Times New Roman" w:cs="Times New Roman"/>
        </w:rPr>
        <w:t>№</w:t>
      </w:r>
      <w:r w:rsidRPr="00E55642">
        <w:rPr>
          <w:rFonts w:ascii="Times New Roman" w:hAnsi="Times New Roman" w:cs="Times New Roman"/>
        </w:rPr>
        <w:t xml:space="preserve"> 85-К).</w:t>
      </w:r>
    </w:p>
    <w:p w:rsidR="00711C5C" w:rsidRDefault="00711C5C" w:rsidP="00B27706">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статистическая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8F42B2" w:rsidRPr="008F42B2" w:rsidRDefault="008F42B2" w:rsidP="00B27706">
      <w:pPr>
        <w:pStyle w:val="ConsPlusNormal"/>
        <w:spacing w:before="220"/>
        <w:ind w:firstLine="540"/>
        <w:jc w:val="both"/>
        <w:rPr>
          <w:rFonts w:ascii="Times New Roman" w:hAnsi="Times New Roman" w:cs="Times New Roman"/>
          <w:szCs w:val="22"/>
        </w:rPr>
      </w:pPr>
      <w:r w:rsidRPr="008F42B2">
        <w:rPr>
          <w:rFonts w:ascii="Times New Roman" w:hAnsi="Times New Roman"/>
          <w:color w:val="000000"/>
          <w:szCs w:val="22"/>
        </w:rPr>
        <w:t>5. Региональный проект "Цифровая образовательная среда (Брянская область)"</w:t>
      </w:r>
      <w:r>
        <w:rPr>
          <w:rFonts w:ascii="Times New Roman" w:hAnsi="Times New Roman"/>
          <w:color w:val="000000"/>
          <w:szCs w:val="22"/>
        </w:rPr>
        <w:t>.</w:t>
      </w:r>
    </w:p>
    <w:p w:rsidR="00B27706" w:rsidRDefault="008F42B2" w:rsidP="00B27706">
      <w:pPr>
        <w:pStyle w:val="ConsPlusNormal"/>
        <w:spacing w:before="220"/>
        <w:ind w:firstLine="540"/>
        <w:jc w:val="both"/>
        <w:rPr>
          <w:rFonts w:ascii="Times New Roman" w:hAnsi="Times New Roman"/>
          <w:color w:val="000000"/>
          <w:szCs w:val="22"/>
        </w:rPr>
      </w:pPr>
      <w:r>
        <w:rPr>
          <w:rFonts w:ascii="Times New Roman" w:hAnsi="Times New Roman" w:cs="Times New Roman"/>
        </w:rPr>
        <w:t>5.1</w:t>
      </w:r>
      <w:r w:rsidR="00B27706">
        <w:rPr>
          <w:rFonts w:ascii="Times New Roman" w:hAnsi="Times New Roman" w:cs="Times New Roman"/>
        </w:rPr>
        <w:t xml:space="preserve">. </w:t>
      </w:r>
      <w:r w:rsidR="00B27706" w:rsidRPr="00E700B2">
        <w:rPr>
          <w:rFonts w:ascii="Times New Roman" w:hAnsi="Times New Roman"/>
          <w:color w:val="000000"/>
          <w:szCs w:val="22"/>
        </w:rPr>
        <w:t>Доля общеобразовательных организаций, оснащенных в целях внедрения цифровой образовательной среды</w:t>
      </w:r>
      <w:r w:rsidR="00B27706">
        <w:rPr>
          <w:rFonts w:ascii="Times New Roman" w:hAnsi="Times New Roman"/>
          <w:color w:val="000000"/>
          <w:szCs w:val="22"/>
        </w:rPr>
        <w:t>, % (</w:t>
      </w:r>
      <w:proofErr w:type="gramStart"/>
      <w:r w:rsidR="00B27706">
        <w:rPr>
          <w:rFonts w:ascii="Times New Roman" w:hAnsi="Times New Roman"/>
          <w:color w:val="000000"/>
          <w:szCs w:val="22"/>
          <w:lang w:val="en-US"/>
        </w:rPr>
        <w:t>F</w:t>
      </w:r>
      <w:proofErr w:type="spellStart"/>
      <w:proofErr w:type="gramEnd"/>
      <w:r w:rsidR="00B27706" w:rsidRPr="00E700B2">
        <w:rPr>
          <w:rFonts w:ascii="Times New Roman" w:hAnsi="Times New Roman"/>
          <w:color w:val="000000"/>
          <w:szCs w:val="22"/>
          <w:vertAlign w:val="subscript"/>
        </w:rPr>
        <w:t>цос</w:t>
      </w:r>
      <w:proofErr w:type="spellEnd"/>
      <w:r w:rsidR="00B27706">
        <w:rPr>
          <w:rFonts w:ascii="Times New Roman" w:hAnsi="Times New Roman"/>
          <w:color w:val="000000"/>
          <w:szCs w:val="22"/>
        </w:rPr>
        <w:t>):</w:t>
      </w:r>
    </w:p>
    <w:p w:rsidR="00B27706" w:rsidRPr="00E700B2" w:rsidRDefault="000B08A9" w:rsidP="00B27706">
      <w:pPr>
        <w:pStyle w:val="ConsPlusNormal"/>
        <w:spacing w:before="220"/>
        <w:ind w:firstLine="540"/>
        <w:jc w:val="both"/>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F</m:t>
              </m:r>
            </m:e>
            <m:sub>
              <m:r>
                <w:rPr>
                  <w:rFonts w:ascii="Cambria Math" w:hAnsi="Cambria Math" w:cs="Times New Roman"/>
                  <w:szCs w:val="22"/>
                </w:rPr>
                <m:t>цос</m:t>
              </m:r>
            </m:sub>
          </m:sSub>
          <m:r>
            <w:rPr>
              <w:rFonts w:ascii="Cambria Math" w:hAnsi="Cambria Math" w:cs="Times New Roman"/>
              <w:szCs w:val="22"/>
            </w:rPr>
            <m:t>=</m:t>
          </m:r>
          <m:f>
            <m:fPr>
              <m:ctrlPr>
                <w:rPr>
                  <w:rFonts w:ascii="Cambria Math" w:hAnsi="Cambria Math" w:cs="Times New Roman"/>
                  <w:i/>
                  <w:szCs w:val="22"/>
                </w:rPr>
              </m:ctrlPr>
            </m:fPr>
            <m:num>
              <m:r>
                <w:rPr>
                  <w:rFonts w:ascii="Cambria Math" w:hAnsi="Cambria Math" w:cs="Times New Roman"/>
                  <w:szCs w:val="22"/>
                  <w:lang w:val="en-US"/>
                </w:rPr>
                <m:t>X</m:t>
              </m:r>
            </m:num>
            <m:den>
              <m:sSub>
                <m:sSubPr>
                  <m:ctrlPr>
                    <w:rPr>
                      <w:rFonts w:ascii="Cambria Math" w:hAnsi="Cambria Math" w:cs="Times New Roman"/>
                      <w:i/>
                      <w:szCs w:val="22"/>
                    </w:rPr>
                  </m:ctrlPr>
                </m:sSubPr>
                <m:e>
                  <m:r>
                    <w:rPr>
                      <w:rFonts w:ascii="Cambria Math" w:hAnsi="Cambria Math" w:cs="Times New Roman"/>
                      <w:szCs w:val="22"/>
                    </w:rPr>
                    <m:t>Y</m:t>
                  </m:r>
                </m:e>
                <m:sub>
                  <m:r>
                    <w:rPr>
                      <w:rFonts w:ascii="Cambria Math" w:hAnsi="Cambria Math" w:cs="Times New Roman"/>
                      <w:szCs w:val="22"/>
                    </w:rPr>
                    <m:t>всего</m:t>
                  </m:r>
                </m:sub>
              </m:sSub>
            </m:den>
          </m:f>
          <m:r>
            <w:rPr>
              <w:rFonts w:ascii="Cambria Math" w:hAnsi="Cambria Math" w:cs="Times New Roman"/>
              <w:szCs w:val="22"/>
            </w:rPr>
            <m:t>×100%, где:</m:t>
          </m:r>
        </m:oMath>
      </m:oMathPara>
    </w:p>
    <w:p w:rsidR="00B27706" w:rsidRPr="0062626B" w:rsidRDefault="00B27706" w:rsidP="00B27706">
      <w:pPr>
        <w:pStyle w:val="20"/>
        <w:shd w:val="clear" w:color="auto" w:fill="auto"/>
        <w:spacing w:before="220" w:after="0" w:line="240" w:lineRule="auto"/>
        <w:ind w:firstLine="539"/>
        <w:jc w:val="both"/>
        <w:rPr>
          <w:sz w:val="22"/>
          <w:szCs w:val="22"/>
        </w:rPr>
      </w:pPr>
      <w:r w:rsidRPr="0062626B">
        <w:rPr>
          <w:sz w:val="22"/>
          <w:szCs w:val="22"/>
          <w:lang w:val="en-US" w:bidi="en-US"/>
        </w:rPr>
        <w:t>X</w:t>
      </w:r>
      <w:r w:rsidRPr="0062626B">
        <w:rPr>
          <w:sz w:val="22"/>
          <w:szCs w:val="22"/>
          <w:lang w:bidi="en-US"/>
        </w:rPr>
        <w:t xml:space="preserve"> </w:t>
      </w:r>
      <w:r w:rsidRPr="0062626B">
        <w:rPr>
          <w:sz w:val="22"/>
          <w:szCs w:val="22"/>
        </w:rPr>
        <w:t>- число общеобразовательных организаций, оснащенных в целях внедрения цифровой образовательной среды, в субъекте за отчетный год (по сумме 4-х кварталов), единиц;</w:t>
      </w:r>
    </w:p>
    <w:p w:rsidR="00B27706" w:rsidRDefault="00B27706" w:rsidP="00B27706">
      <w:pPr>
        <w:pStyle w:val="ConsPlusNormal"/>
        <w:spacing w:before="220"/>
        <w:ind w:firstLine="539"/>
        <w:jc w:val="both"/>
        <w:rPr>
          <w:rFonts w:ascii="Times New Roman" w:hAnsi="Times New Roman" w:cs="Times New Roman"/>
          <w:szCs w:val="22"/>
        </w:rPr>
      </w:pPr>
      <w:proofErr w:type="gramStart"/>
      <w:r w:rsidRPr="0062626B">
        <w:rPr>
          <w:rFonts w:ascii="Times New Roman" w:hAnsi="Times New Roman" w:cs="Times New Roman"/>
          <w:szCs w:val="22"/>
          <w:lang w:val="en-US" w:eastAsia="en-US" w:bidi="en-US"/>
        </w:rPr>
        <w:t>Y</w:t>
      </w:r>
      <w:r w:rsidRPr="0062626B">
        <w:rPr>
          <w:rFonts w:ascii="Times New Roman" w:hAnsi="Times New Roman" w:cs="Times New Roman"/>
          <w:szCs w:val="22"/>
          <w:vertAlign w:val="subscript"/>
        </w:rPr>
        <w:t>всего</w:t>
      </w:r>
      <w:r w:rsidRPr="0062626B">
        <w:rPr>
          <w:rFonts w:ascii="Times New Roman" w:hAnsi="Times New Roman" w:cs="Times New Roman"/>
          <w:szCs w:val="22"/>
        </w:rPr>
        <w:t xml:space="preserve"> - общее число общеобразовательных организаций в </w:t>
      </w:r>
      <w:r>
        <w:rPr>
          <w:rFonts w:ascii="Times New Roman" w:hAnsi="Times New Roman" w:cs="Times New Roman"/>
          <w:szCs w:val="22"/>
        </w:rPr>
        <w:t>субъекте</w:t>
      </w:r>
      <w:r w:rsidRPr="0062626B">
        <w:rPr>
          <w:rFonts w:ascii="Times New Roman" w:hAnsi="Times New Roman" w:cs="Times New Roman"/>
          <w:szCs w:val="22"/>
        </w:rPr>
        <w:t xml:space="preserve"> в соответствии с формой № ОО-1 за отчетный период, единиц.</w:t>
      </w:r>
      <w:proofErr w:type="gramEnd"/>
    </w:p>
    <w:p w:rsidR="00711C5C" w:rsidRPr="0062626B" w:rsidRDefault="00711C5C" w:rsidP="00B27706">
      <w:pPr>
        <w:pStyle w:val="ConsPlusNormal"/>
        <w:spacing w:before="220"/>
        <w:ind w:firstLine="539"/>
        <w:jc w:val="both"/>
        <w:rPr>
          <w:rFonts w:ascii="Times New Roman" w:hAnsi="Times New Roman" w:cs="Times New Roman"/>
          <w:szCs w:val="22"/>
        </w:rPr>
      </w:pPr>
      <w:r w:rsidRPr="00E55642">
        <w:rPr>
          <w:rFonts w:ascii="Times New Roman" w:hAnsi="Times New Roman" w:cs="Times New Roman"/>
        </w:rPr>
        <w:t>Источником информации является статистическая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B27706" w:rsidRDefault="008F42B2" w:rsidP="00B27706">
      <w:pPr>
        <w:pStyle w:val="ConsPlusNormal"/>
        <w:spacing w:before="220"/>
        <w:ind w:firstLine="540"/>
        <w:jc w:val="both"/>
        <w:rPr>
          <w:rFonts w:ascii="Times New Roman" w:hAnsi="Times New Roman"/>
          <w:color w:val="000000"/>
          <w:szCs w:val="22"/>
        </w:rPr>
      </w:pPr>
      <w:r>
        <w:rPr>
          <w:rFonts w:ascii="Times New Roman" w:hAnsi="Times New Roman" w:cs="Times New Roman"/>
        </w:rPr>
        <w:t>5.2</w:t>
      </w:r>
      <w:r w:rsidR="00B27706">
        <w:rPr>
          <w:rFonts w:ascii="Times New Roman" w:hAnsi="Times New Roman" w:cs="Times New Roman"/>
        </w:rPr>
        <w:t xml:space="preserve">. </w:t>
      </w:r>
      <w:proofErr w:type="gramStart"/>
      <w:r w:rsidR="00B27706" w:rsidRPr="00E700B2">
        <w:rPr>
          <w:rFonts w:ascii="Times New Roman" w:hAnsi="Times New Roman"/>
          <w:color w:val="000000"/>
          <w:szCs w:val="22"/>
        </w:rP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r w:rsidR="00B27706">
        <w:rPr>
          <w:rFonts w:ascii="Times New Roman" w:hAnsi="Times New Roman"/>
          <w:color w:val="000000"/>
          <w:szCs w:val="22"/>
        </w:rPr>
        <w:t>, % (</w:t>
      </w:r>
      <w:r w:rsidR="00B27706">
        <w:rPr>
          <w:rFonts w:ascii="Times New Roman" w:hAnsi="Times New Roman"/>
          <w:color w:val="000000"/>
          <w:szCs w:val="22"/>
          <w:lang w:val="en-US"/>
        </w:rPr>
        <w:t>F</w:t>
      </w:r>
      <w:r w:rsidR="00B27706">
        <w:rPr>
          <w:rFonts w:ascii="Times New Roman" w:hAnsi="Times New Roman"/>
          <w:color w:val="000000"/>
          <w:szCs w:val="22"/>
          <w:vertAlign w:val="subscript"/>
        </w:rPr>
        <w:t>АОИСП</w:t>
      </w:r>
      <w:r w:rsidR="00B27706">
        <w:rPr>
          <w:rFonts w:ascii="Times New Roman" w:hAnsi="Times New Roman"/>
          <w:color w:val="000000"/>
          <w:szCs w:val="22"/>
        </w:rPr>
        <w:t>):</w:t>
      </w:r>
      <w:proofErr w:type="gramEnd"/>
    </w:p>
    <w:p w:rsidR="00B27706" w:rsidRPr="00E700B2" w:rsidRDefault="000B08A9" w:rsidP="00B27706">
      <w:pPr>
        <w:pStyle w:val="ConsPlusNormal"/>
        <w:spacing w:before="220"/>
        <w:ind w:firstLine="540"/>
        <w:jc w:val="both"/>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F</m:t>
              </m:r>
            </m:e>
            <m:sub>
              <m:r>
                <w:rPr>
                  <w:rFonts w:ascii="Cambria Math" w:hAnsi="Cambria Math" w:cs="Times New Roman"/>
                  <w:szCs w:val="22"/>
                </w:rPr>
                <m:t>АОИСП</m:t>
              </m:r>
            </m:sub>
          </m:sSub>
          <m:r>
            <w:rPr>
              <w:rFonts w:ascii="Cambria Math" w:hAnsi="Cambria Math" w:cs="Times New Roman"/>
              <w:szCs w:val="22"/>
            </w:rPr>
            <m:t>=</m:t>
          </m:r>
          <m:f>
            <m:fPr>
              <m:ctrlPr>
                <w:rPr>
                  <w:rFonts w:ascii="Cambria Math" w:hAnsi="Cambria Math" w:cs="Times New Roman"/>
                  <w:i/>
                  <w:szCs w:val="22"/>
                </w:rPr>
              </m:ctrlPr>
            </m:fPr>
            <m:num>
              <m:r>
                <w:rPr>
                  <w:rFonts w:ascii="Cambria Math" w:hAnsi="Cambria Math" w:cs="Times New Roman"/>
                  <w:szCs w:val="22"/>
                  <w:lang w:val="en-US"/>
                </w:rPr>
                <m:t>X</m:t>
              </m:r>
            </m:num>
            <m:den>
              <m:sSub>
                <m:sSubPr>
                  <m:ctrlPr>
                    <w:rPr>
                      <w:rFonts w:ascii="Cambria Math" w:hAnsi="Cambria Math" w:cs="Times New Roman"/>
                      <w:i/>
                      <w:szCs w:val="22"/>
                    </w:rPr>
                  </m:ctrlPr>
                </m:sSubPr>
                <m:e>
                  <m:r>
                    <w:rPr>
                      <w:rFonts w:ascii="Cambria Math" w:hAnsi="Cambria Math" w:cs="Times New Roman"/>
                      <w:szCs w:val="22"/>
                    </w:rPr>
                    <m:t>Y</m:t>
                  </m:r>
                </m:e>
                <m:sub>
                  <m:r>
                    <w:rPr>
                      <w:rFonts w:ascii="Cambria Math" w:hAnsi="Cambria Math" w:cs="Times New Roman"/>
                      <w:szCs w:val="22"/>
                    </w:rPr>
                    <m:t>всего</m:t>
                  </m:r>
                </m:sub>
              </m:sSub>
            </m:den>
          </m:f>
          <m:r>
            <w:rPr>
              <w:rFonts w:ascii="Cambria Math" w:hAnsi="Cambria Math" w:cs="Times New Roman"/>
              <w:szCs w:val="22"/>
            </w:rPr>
            <m:t>×100%, где:</m:t>
          </m:r>
        </m:oMath>
      </m:oMathPara>
    </w:p>
    <w:p w:rsidR="00B27706" w:rsidRPr="0062626B" w:rsidRDefault="00B27706" w:rsidP="00B27706">
      <w:pPr>
        <w:pStyle w:val="20"/>
        <w:shd w:val="clear" w:color="auto" w:fill="auto"/>
        <w:spacing w:before="220" w:after="0" w:line="240" w:lineRule="auto"/>
        <w:ind w:firstLine="539"/>
        <w:jc w:val="both"/>
        <w:rPr>
          <w:sz w:val="22"/>
          <w:szCs w:val="22"/>
        </w:rPr>
      </w:pPr>
      <w:r w:rsidRPr="0062626B">
        <w:rPr>
          <w:sz w:val="22"/>
          <w:szCs w:val="22"/>
          <w:lang w:val="en-US" w:bidi="en-US"/>
        </w:rPr>
        <w:t>X</w:t>
      </w:r>
      <w:r w:rsidRPr="0062626B">
        <w:rPr>
          <w:sz w:val="22"/>
          <w:szCs w:val="22"/>
          <w:lang w:bidi="en-US"/>
        </w:rPr>
        <w:t xml:space="preserve"> </w:t>
      </w:r>
      <w:r w:rsidRPr="0062626B">
        <w:rPr>
          <w:sz w:val="22"/>
          <w:szCs w:val="22"/>
        </w:rPr>
        <w:t xml:space="preserve">- </w:t>
      </w:r>
      <w:r w:rsidRPr="00E75D7E">
        <w:rPr>
          <w:sz w:val="22"/>
          <w:szCs w:val="22"/>
        </w:rPr>
        <w:t>численность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 в субъекте в отчетном году, человек</w:t>
      </w:r>
      <w:r w:rsidRPr="0062626B">
        <w:rPr>
          <w:sz w:val="22"/>
          <w:szCs w:val="22"/>
        </w:rPr>
        <w:t>;</w:t>
      </w:r>
    </w:p>
    <w:p w:rsidR="00B27706" w:rsidRDefault="00B27706" w:rsidP="00B27706">
      <w:pPr>
        <w:pStyle w:val="ConsPlusNormal"/>
        <w:spacing w:before="220"/>
        <w:ind w:firstLine="539"/>
        <w:jc w:val="both"/>
        <w:rPr>
          <w:rFonts w:ascii="Times New Roman" w:hAnsi="Times New Roman" w:cs="Times New Roman"/>
          <w:szCs w:val="22"/>
        </w:rPr>
      </w:pPr>
      <w:proofErr w:type="gramStart"/>
      <w:r w:rsidRPr="0062626B">
        <w:rPr>
          <w:rFonts w:ascii="Times New Roman" w:hAnsi="Times New Roman" w:cs="Times New Roman"/>
          <w:szCs w:val="22"/>
          <w:lang w:val="en-US" w:eastAsia="en-US" w:bidi="en-US"/>
        </w:rPr>
        <w:lastRenderedPageBreak/>
        <w:t>Y</w:t>
      </w:r>
      <w:r w:rsidRPr="0062626B">
        <w:rPr>
          <w:rFonts w:ascii="Times New Roman" w:hAnsi="Times New Roman" w:cs="Times New Roman"/>
          <w:szCs w:val="22"/>
          <w:vertAlign w:val="subscript"/>
        </w:rPr>
        <w:t>всего</w:t>
      </w:r>
      <w:r w:rsidRPr="0062626B">
        <w:rPr>
          <w:rFonts w:ascii="Times New Roman" w:hAnsi="Times New Roman" w:cs="Times New Roman"/>
          <w:szCs w:val="22"/>
        </w:rPr>
        <w:t xml:space="preserve"> - </w:t>
      </w:r>
      <w:r w:rsidRPr="00E75D7E">
        <w:rPr>
          <w:rFonts w:ascii="Times New Roman" w:hAnsi="Times New Roman" w:cs="Times New Roman"/>
          <w:szCs w:val="22"/>
        </w:rPr>
        <w:t xml:space="preserve">общая численность обучающихся в </w:t>
      </w:r>
      <w:r>
        <w:rPr>
          <w:rFonts w:ascii="Times New Roman" w:hAnsi="Times New Roman" w:cs="Times New Roman"/>
          <w:szCs w:val="22"/>
        </w:rPr>
        <w:t>субъекте</w:t>
      </w:r>
      <w:r w:rsidRPr="00E75D7E">
        <w:rPr>
          <w:rFonts w:ascii="Times New Roman" w:hAnsi="Times New Roman" w:cs="Times New Roman"/>
          <w:szCs w:val="22"/>
        </w:rPr>
        <w:t xml:space="preserve"> в отчетном году в соответствии с формой № 00-1 за отчетный период, человек</w:t>
      </w:r>
      <w:r w:rsidRPr="0062626B">
        <w:rPr>
          <w:rFonts w:ascii="Times New Roman" w:hAnsi="Times New Roman" w:cs="Times New Roman"/>
          <w:szCs w:val="22"/>
        </w:rPr>
        <w:t>.</w:t>
      </w:r>
      <w:proofErr w:type="gramEnd"/>
    </w:p>
    <w:p w:rsidR="00711C5C" w:rsidRPr="0062626B" w:rsidRDefault="00711C5C" w:rsidP="00B27706">
      <w:pPr>
        <w:pStyle w:val="ConsPlusNormal"/>
        <w:spacing w:before="220"/>
        <w:ind w:firstLine="539"/>
        <w:jc w:val="both"/>
        <w:rPr>
          <w:rFonts w:ascii="Times New Roman" w:hAnsi="Times New Roman" w:cs="Times New Roman"/>
          <w:szCs w:val="22"/>
        </w:rPr>
      </w:pPr>
      <w:r w:rsidRPr="00E55642">
        <w:rPr>
          <w:rFonts w:ascii="Times New Roman" w:hAnsi="Times New Roman" w:cs="Times New Roman"/>
        </w:rPr>
        <w:t>Источником информации является статистическая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B27706" w:rsidRDefault="008F42B2" w:rsidP="00B27706">
      <w:pPr>
        <w:pStyle w:val="ConsPlusNormal"/>
        <w:spacing w:before="220"/>
        <w:ind w:firstLine="540"/>
        <w:jc w:val="both"/>
        <w:rPr>
          <w:rFonts w:ascii="Times New Roman" w:hAnsi="Times New Roman"/>
          <w:color w:val="000000"/>
          <w:szCs w:val="22"/>
        </w:rPr>
      </w:pPr>
      <w:r>
        <w:rPr>
          <w:rFonts w:ascii="Times New Roman" w:hAnsi="Times New Roman" w:cs="Times New Roman"/>
        </w:rPr>
        <w:t>5.3</w:t>
      </w:r>
      <w:r w:rsidR="00B27706">
        <w:rPr>
          <w:rFonts w:ascii="Times New Roman" w:hAnsi="Times New Roman" w:cs="Times New Roman"/>
        </w:rPr>
        <w:t xml:space="preserve">. </w:t>
      </w:r>
      <w:r w:rsidR="00B27706" w:rsidRPr="00E700B2">
        <w:rPr>
          <w:rFonts w:ascii="Times New Roman" w:hAnsi="Times New Roman"/>
          <w:color w:val="000000"/>
          <w:szCs w:val="22"/>
        </w:rPr>
        <w:t>Доля педагогических работников, использующих сервисы федеральной информационно-сервисной платформы цифровой образовательной среды</w:t>
      </w:r>
      <w:r w:rsidR="00B27706">
        <w:rPr>
          <w:rFonts w:ascii="Times New Roman" w:hAnsi="Times New Roman"/>
          <w:color w:val="000000"/>
          <w:szCs w:val="22"/>
        </w:rPr>
        <w:t>, % (</w:t>
      </w:r>
      <w:proofErr w:type="gramStart"/>
      <w:r w:rsidR="00B27706">
        <w:rPr>
          <w:rFonts w:ascii="Times New Roman" w:hAnsi="Times New Roman"/>
          <w:color w:val="000000"/>
          <w:szCs w:val="22"/>
          <w:lang w:val="en-US"/>
        </w:rPr>
        <w:t>F</w:t>
      </w:r>
      <w:proofErr w:type="gramEnd"/>
      <w:r w:rsidR="00B27706">
        <w:rPr>
          <w:rFonts w:ascii="Times New Roman" w:hAnsi="Times New Roman"/>
          <w:color w:val="000000"/>
          <w:szCs w:val="22"/>
          <w:vertAlign w:val="subscript"/>
        </w:rPr>
        <w:t>ПРИСП</w:t>
      </w:r>
      <w:r w:rsidR="00B27706">
        <w:rPr>
          <w:rFonts w:ascii="Times New Roman" w:hAnsi="Times New Roman"/>
          <w:color w:val="000000"/>
          <w:szCs w:val="22"/>
        </w:rPr>
        <w:t>):</w:t>
      </w:r>
    </w:p>
    <w:p w:rsidR="00B27706" w:rsidRPr="00E700B2" w:rsidRDefault="000B08A9" w:rsidP="00B27706">
      <w:pPr>
        <w:pStyle w:val="ConsPlusNormal"/>
        <w:spacing w:before="220"/>
        <w:ind w:firstLine="540"/>
        <w:jc w:val="both"/>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F</m:t>
              </m:r>
            </m:e>
            <m:sub>
              <m:r>
                <w:rPr>
                  <w:rFonts w:ascii="Cambria Math" w:hAnsi="Cambria Math" w:cs="Times New Roman"/>
                  <w:szCs w:val="22"/>
                </w:rPr>
                <m:t>ПРИСП</m:t>
              </m:r>
            </m:sub>
          </m:sSub>
          <m:r>
            <w:rPr>
              <w:rFonts w:ascii="Cambria Math" w:hAnsi="Cambria Math" w:cs="Times New Roman"/>
              <w:szCs w:val="22"/>
            </w:rPr>
            <m:t>=</m:t>
          </m:r>
          <m:f>
            <m:fPr>
              <m:ctrlPr>
                <w:rPr>
                  <w:rFonts w:ascii="Cambria Math" w:hAnsi="Cambria Math" w:cs="Times New Roman"/>
                  <w:i/>
                  <w:szCs w:val="22"/>
                </w:rPr>
              </m:ctrlPr>
            </m:fPr>
            <m:num>
              <m:r>
                <w:rPr>
                  <w:rFonts w:ascii="Cambria Math" w:hAnsi="Cambria Math" w:cs="Times New Roman"/>
                  <w:szCs w:val="22"/>
                  <w:lang w:val="en-US"/>
                </w:rPr>
                <m:t>X</m:t>
              </m:r>
            </m:num>
            <m:den>
              <m:sSub>
                <m:sSubPr>
                  <m:ctrlPr>
                    <w:rPr>
                      <w:rFonts w:ascii="Cambria Math" w:hAnsi="Cambria Math" w:cs="Times New Roman"/>
                      <w:i/>
                      <w:szCs w:val="22"/>
                    </w:rPr>
                  </m:ctrlPr>
                </m:sSubPr>
                <m:e>
                  <m:r>
                    <w:rPr>
                      <w:rFonts w:ascii="Cambria Math" w:hAnsi="Cambria Math" w:cs="Times New Roman"/>
                      <w:szCs w:val="22"/>
                    </w:rPr>
                    <m:t>Y</m:t>
                  </m:r>
                </m:e>
                <m:sub>
                  <m:r>
                    <w:rPr>
                      <w:rFonts w:ascii="Cambria Math" w:hAnsi="Cambria Math" w:cs="Times New Roman"/>
                      <w:szCs w:val="22"/>
                    </w:rPr>
                    <m:t>всего</m:t>
                  </m:r>
                </m:sub>
              </m:sSub>
            </m:den>
          </m:f>
          <m:r>
            <w:rPr>
              <w:rFonts w:ascii="Cambria Math" w:hAnsi="Cambria Math" w:cs="Times New Roman"/>
              <w:szCs w:val="22"/>
            </w:rPr>
            <m:t>×100%, где:</m:t>
          </m:r>
        </m:oMath>
      </m:oMathPara>
    </w:p>
    <w:p w:rsidR="00B27706" w:rsidRPr="0062626B" w:rsidRDefault="00B27706" w:rsidP="00B27706">
      <w:pPr>
        <w:pStyle w:val="20"/>
        <w:shd w:val="clear" w:color="auto" w:fill="auto"/>
        <w:spacing w:before="220" w:after="0" w:line="240" w:lineRule="auto"/>
        <w:ind w:firstLine="539"/>
        <w:jc w:val="both"/>
        <w:rPr>
          <w:sz w:val="22"/>
          <w:szCs w:val="22"/>
        </w:rPr>
      </w:pPr>
      <w:r w:rsidRPr="0062626B">
        <w:rPr>
          <w:sz w:val="22"/>
          <w:szCs w:val="22"/>
          <w:lang w:val="en-US" w:bidi="en-US"/>
        </w:rPr>
        <w:t>X</w:t>
      </w:r>
      <w:r w:rsidRPr="0062626B">
        <w:rPr>
          <w:sz w:val="22"/>
          <w:szCs w:val="22"/>
          <w:lang w:bidi="en-US"/>
        </w:rPr>
        <w:t xml:space="preserve"> </w:t>
      </w:r>
      <w:r w:rsidRPr="0062626B">
        <w:rPr>
          <w:sz w:val="22"/>
          <w:szCs w:val="22"/>
        </w:rPr>
        <w:t xml:space="preserve">- </w:t>
      </w:r>
      <w:r w:rsidRPr="00E75D7E">
        <w:rPr>
          <w:sz w:val="22"/>
          <w:szCs w:val="22"/>
        </w:rPr>
        <w:t>число педагогических работников, использующих сервисы и ресурсы федеральной информационно-сервисной платформы цифровой образовательной среды, человек</w:t>
      </w:r>
      <w:r w:rsidRPr="0062626B">
        <w:rPr>
          <w:sz w:val="22"/>
          <w:szCs w:val="22"/>
        </w:rPr>
        <w:t>;</w:t>
      </w:r>
    </w:p>
    <w:p w:rsidR="00B27706" w:rsidRDefault="00B27706" w:rsidP="00B27706">
      <w:pPr>
        <w:pStyle w:val="ConsPlusNormal"/>
        <w:spacing w:before="220"/>
        <w:ind w:firstLine="540"/>
        <w:jc w:val="both"/>
        <w:rPr>
          <w:rFonts w:ascii="Times New Roman" w:hAnsi="Times New Roman" w:cs="Times New Roman"/>
          <w:szCs w:val="22"/>
        </w:rPr>
      </w:pPr>
      <w:proofErr w:type="gramStart"/>
      <w:r w:rsidRPr="0062626B">
        <w:rPr>
          <w:rFonts w:ascii="Times New Roman" w:hAnsi="Times New Roman" w:cs="Times New Roman"/>
          <w:szCs w:val="22"/>
          <w:lang w:val="en-US" w:eastAsia="en-US" w:bidi="en-US"/>
        </w:rPr>
        <w:t>Y</w:t>
      </w:r>
      <w:r w:rsidRPr="0062626B">
        <w:rPr>
          <w:rFonts w:ascii="Times New Roman" w:hAnsi="Times New Roman" w:cs="Times New Roman"/>
          <w:szCs w:val="22"/>
          <w:vertAlign w:val="subscript"/>
        </w:rPr>
        <w:t>всего</w:t>
      </w:r>
      <w:r w:rsidRPr="0062626B">
        <w:rPr>
          <w:rFonts w:ascii="Times New Roman" w:hAnsi="Times New Roman" w:cs="Times New Roman"/>
          <w:szCs w:val="22"/>
        </w:rPr>
        <w:t xml:space="preserve"> - </w:t>
      </w:r>
      <w:r w:rsidRPr="00E75D7E">
        <w:rPr>
          <w:rFonts w:ascii="Times New Roman" w:hAnsi="Times New Roman" w:cs="Times New Roman"/>
          <w:szCs w:val="22"/>
        </w:rPr>
        <w:t>общая численность педагогических работников</w:t>
      </w:r>
      <w:r w:rsidRPr="003F7EC2">
        <w:rPr>
          <w:sz w:val="24"/>
          <w:szCs w:val="24"/>
        </w:rPr>
        <w:t xml:space="preserve"> </w:t>
      </w:r>
      <w:r w:rsidRPr="00E75D7E">
        <w:rPr>
          <w:rFonts w:ascii="Times New Roman" w:hAnsi="Times New Roman" w:cs="Times New Roman"/>
          <w:szCs w:val="22"/>
        </w:rPr>
        <w:t xml:space="preserve">в </w:t>
      </w:r>
      <w:r>
        <w:rPr>
          <w:rFonts w:ascii="Times New Roman" w:hAnsi="Times New Roman" w:cs="Times New Roman"/>
          <w:szCs w:val="22"/>
        </w:rPr>
        <w:t>субъекте</w:t>
      </w:r>
      <w:r w:rsidRPr="00E75D7E">
        <w:rPr>
          <w:rFonts w:ascii="Times New Roman" w:hAnsi="Times New Roman" w:cs="Times New Roman"/>
          <w:szCs w:val="22"/>
        </w:rPr>
        <w:t xml:space="preserve"> в отчетном году в соответствии с формой № 00-1 за отчетный период, человек</w:t>
      </w:r>
      <w:r w:rsidRPr="0062626B">
        <w:rPr>
          <w:rFonts w:ascii="Times New Roman" w:hAnsi="Times New Roman" w:cs="Times New Roman"/>
          <w:szCs w:val="22"/>
        </w:rPr>
        <w:t>.</w:t>
      </w:r>
      <w:proofErr w:type="gramEnd"/>
    </w:p>
    <w:p w:rsidR="00711C5C" w:rsidRDefault="00711C5C" w:rsidP="00B27706">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статистическая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B27706" w:rsidRDefault="008F42B2" w:rsidP="00B27706">
      <w:pPr>
        <w:pStyle w:val="ConsPlusNormal"/>
        <w:spacing w:before="220"/>
        <w:ind w:firstLine="540"/>
        <w:jc w:val="both"/>
        <w:rPr>
          <w:rFonts w:ascii="Times New Roman" w:hAnsi="Times New Roman"/>
          <w:color w:val="000000"/>
          <w:szCs w:val="22"/>
        </w:rPr>
      </w:pPr>
      <w:r>
        <w:rPr>
          <w:rFonts w:ascii="Times New Roman" w:hAnsi="Times New Roman" w:cs="Times New Roman"/>
        </w:rPr>
        <w:t>5.4</w:t>
      </w:r>
      <w:r w:rsidR="00B27706">
        <w:rPr>
          <w:rFonts w:ascii="Times New Roman" w:hAnsi="Times New Roman" w:cs="Times New Roman"/>
        </w:rPr>
        <w:t xml:space="preserve">. </w:t>
      </w:r>
      <w:r w:rsidR="00B27706" w:rsidRPr="00E700B2">
        <w:rPr>
          <w:rFonts w:ascii="Times New Roman" w:hAnsi="Times New Roman"/>
          <w:color w:val="000000"/>
          <w:szCs w:val="22"/>
        </w:rPr>
        <w:t xml:space="preserve">Доля образовательных организаций, использующих сервисы </w:t>
      </w:r>
      <w:r w:rsidR="00B27706">
        <w:rPr>
          <w:rFonts w:ascii="Times New Roman" w:hAnsi="Times New Roman"/>
          <w:color w:val="000000"/>
          <w:szCs w:val="22"/>
        </w:rPr>
        <w:t xml:space="preserve">федеральной </w:t>
      </w:r>
      <w:r w:rsidR="00B27706" w:rsidRPr="00E700B2">
        <w:rPr>
          <w:rFonts w:ascii="Times New Roman" w:hAnsi="Times New Roman"/>
          <w:color w:val="000000"/>
          <w:szCs w:val="22"/>
        </w:rPr>
        <w:t>информационно-сервисной платформы цифровой образовательной среды при реализации программ основного общего образования</w:t>
      </w:r>
      <w:r w:rsidR="00B27706">
        <w:rPr>
          <w:rFonts w:ascii="Times New Roman" w:hAnsi="Times New Roman"/>
          <w:color w:val="000000"/>
          <w:szCs w:val="22"/>
        </w:rPr>
        <w:t>, % (</w:t>
      </w:r>
      <w:proofErr w:type="gramStart"/>
      <w:r w:rsidR="00B27706">
        <w:rPr>
          <w:rFonts w:ascii="Times New Roman" w:hAnsi="Times New Roman"/>
          <w:color w:val="000000"/>
          <w:szCs w:val="22"/>
          <w:lang w:val="en-US"/>
        </w:rPr>
        <w:t>F</w:t>
      </w:r>
      <w:proofErr w:type="gramEnd"/>
      <w:r w:rsidR="00B27706">
        <w:rPr>
          <w:rFonts w:ascii="Times New Roman" w:hAnsi="Times New Roman"/>
          <w:color w:val="000000"/>
          <w:szCs w:val="22"/>
          <w:vertAlign w:val="subscript"/>
        </w:rPr>
        <w:t>ООИСП</w:t>
      </w:r>
      <w:r w:rsidR="00B27706">
        <w:rPr>
          <w:rFonts w:ascii="Times New Roman" w:hAnsi="Times New Roman"/>
          <w:color w:val="000000"/>
          <w:szCs w:val="22"/>
        </w:rPr>
        <w:t>):</w:t>
      </w:r>
    </w:p>
    <w:p w:rsidR="00B27706" w:rsidRPr="00E700B2" w:rsidRDefault="000B08A9" w:rsidP="00B27706">
      <w:pPr>
        <w:pStyle w:val="ConsPlusNormal"/>
        <w:spacing w:before="220"/>
        <w:ind w:firstLine="540"/>
        <w:jc w:val="both"/>
        <w:rPr>
          <w:rFonts w:ascii="Times New Roman" w:hAnsi="Times New Roman"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lang w:val="en-US"/>
                </w:rPr>
                <m:t>F</m:t>
              </m:r>
            </m:e>
            <m:sub>
              <m:r>
                <w:rPr>
                  <w:rFonts w:ascii="Cambria Math" w:hAnsi="Cambria Math" w:cs="Times New Roman"/>
                  <w:szCs w:val="22"/>
                </w:rPr>
                <m:t>ООИСП</m:t>
              </m:r>
            </m:sub>
          </m:sSub>
          <m:r>
            <w:rPr>
              <w:rFonts w:ascii="Cambria Math" w:hAnsi="Cambria Math" w:cs="Times New Roman"/>
              <w:szCs w:val="22"/>
            </w:rPr>
            <m:t>=</m:t>
          </m:r>
          <m:f>
            <m:fPr>
              <m:ctrlPr>
                <w:rPr>
                  <w:rFonts w:ascii="Cambria Math" w:hAnsi="Cambria Math" w:cs="Times New Roman"/>
                  <w:i/>
                  <w:szCs w:val="22"/>
                </w:rPr>
              </m:ctrlPr>
            </m:fPr>
            <m:num>
              <m:r>
                <w:rPr>
                  <w:rFonts w:ascii="Cambria Math" w:hAnsi="Cambria Math" w:cs="Times New Roman"/>
                  <w:szCs w:val="22"/>
                  <w:lang w:val="en-US"/>
                </w:rPr>
                <m:t>X</m:t>
              </m:r>
            </m:num>
            <m:den>
              <m:sSub>
                <m:sSubPr>
                  <m:ctrlPr>
                    <w:rPr>
                      <w:rFonts w:ascii="Cambria Math" w:hAnsi="Cambria Math" w:cs="Times New Roman"/>
                      <w:i/>
                      <w:szCs w:val="22"/>
                    </w:rPr>
                  </m:ctrlPr>
                </m:sSubPr>
                <m:e>
                  <m:r>
                    <w:rPr>
                      <w:rFonts w:ascii="Cambria Math" w:hAnsi="Cambria Math" w:cs="Times New Roman"/>
                      <w:szCs w:val="22"/>
                    </w:rPr>
                    <m:t>Y</m:t>
                  </m:r>
                </m:e>
                <m:sub>
                  <m:r>
                    <w:rPr>
                      <w:rFonts w:ascii="Cambria Math" w:hAnsi="Cambria Math" w:cs="Times New Roman"/>
                      <w:szCs w:val="22"/>
                    </w:rPr>
                    <m:t>всего</m:t>
                  </m:r>
                </m:sub>
              </m:sSub>
            </m:den>
          </m:f>
          <m:r>
            <w:rPr>
              <w:rFonts w:ascii="Cambria Math" w:hAnsi="Cambria Math" w:cs="Times New Roman"/>
              <w:szCs w:val="22"/>
            </w:rPr>
            <m:t>×100%, где:</m:t>
          </m:r>
        </m:oMath>
      </m:oMathPara>
    </w:p>
    <w:p w:rsidR="00B27706" w:rsidRPr="0062626B" w:rsidRDefault="00B27706" w:rsidP="00B27706">
      <w:pPr>
        <w:pStyle w:val="20"/>
        <w:shd w:val="clear" w:color="auto" w:fill="auto"/>
        <w:spacing w:before="220" w:after="0" w:line="240" w:lineRule="auto"/>
        <w:ind w:firstLine="539"/>
        <w:jc w:val="both"/>
        <w:rPr>
          <w:sz w:val="22"/>
          <w:szCs w:val="22"/>
        </w:rPr>
      </w:pPr>
      <w:r w:rsidRPr="0062626B">
        <w:rPr>
          <w:sz w:val="22"/>
          <w:szCs w:val="22"/>
          <w:lang w:val="en-US" w:bidi="en-US"/>
        </w:rPr>
        <w:t>X</w:t>
      </w:r>
      <w:r w:rsidRPr="0062626B">
        <w:rPr>
          <w:sz w:val="22"/>
          <w:szCs w:val="22"/>
          <w:lang w:bidi="en-US"/>
        </w:rPr>
        <w:t xml:space="preserve"> </w:t>
      </w:r>
      <w:r w:rsidRPr="0062626B">
        <w:rPr>
          <w:sz w:val="22"/>
          <w:szCs w:val="22"/>
        </w:rPr>
        <w:t xml:space="preserve">- </w:t>
      </w:r>
      <w:r w:rsidRPr="00E75D7E">
        <w:rPr>
          <w:sz w:val="22"/>
          <w:szCs w:val="22"/>
        </w:rPr>
        <w:t>число образовательных организаций, реализующих программы общего образования, в которых не менее 50% обучающихся и не менее 50% педагогических работников используют сервисы федеральной информационно-сервисной платформы</w:t>
      </w:r>
      <w:r>
        <w:rPr>
          <w:sz w:val="22"/>
          <w:szCs w:val="22"/>
        </w:rPr>
        <w:t xml:space="preserve"> цифровой образовательной среды</w:t>
      </w:r>
      <w:r w:rsidRPr="00E75D7E">
        <w:rPr>
          <w:sz w:val="22"/>
          <w:szCs w:val="22"/>
        </w:rPr>
        <w:t>, единиц</w:t>
      </w:r>
      <w:r w:rsidRPr="0062626B">
        <w:rPr>
          <w:sz w:val="22"/>
          <w:szCs w:val="22"/>
        </w:rPr>
        <w:t>;</w:t>
      </w:r>
    </w:p>
    <w:p w:rsidR="00B27706" w:rsidRDefault="00B27706" w:rsidP="00B27706">
      <w:pPr>
        <w:pStyle w:val="ConsPlusNormal"/>
        <w:spacing w:before="220"/>
        <w:ind w:firstLine="540"/>
        <w:jc w:val="both"/>
        <w:rPr>
          <w:rFonts w:ascii="Times New Roman" w:hAnsi="Times New Roman" w:cs="Times New Roman"/>
          <w:szCs w:val="22"/>
        </w:rPr>
      </w:pPr>
      <w:proofErr w:type="gramStart"/>
      <w:r w:rsidRPr="0062626B">
        <w:rPr>
          <w:rFonts w:ascii="Times New Roman" w:hAnsi="Times New Roman" w:cs="Times New Roman"/>
          <w:szCs w:val="22"/>
          <w:lang w:val="en-US" w:eastAsia="en-US" w:bidi="en-US"/>
        </w:rPr>
        <w:t>Y</w:t>
      </w:r>
      <w:r w:rsidRPr="0062626B">
        <w:rPr>
          <w:rFonts w:ascii="Times New Roman" w:hAnsi="Times New Roman" w:cs="Times New Roman"/>
          <w:szCs w:val="22"/>
          <w:vertAlign w:val="subscript"/>
        </w:rPr>
        <w:t>всего</w:t>
      </w:r>
      <w:r w:rsidRPr="0062626B">
        <w:rPr>
          <w:rFonts w:ascii="Times New Roman" w:hAnsi="Times New Roman" w:cs="Times New Roman"/>
          <w:szCs w:val="22"/>
        </w:rPr>
        <w:t xml:space="preserve"> </w:t>
      </w:r>
      <w:r>
        <w:rPr>
          <w:rFonts w:ascii="Times New Roman" w:hAnsi="Times New Roman" w:cs="Times New Roman"/>
          <w:szCs w:val="22"/>
        </w:rPr>
        <w:t>–</w:t>
      </w:r>
      <w:r w:rsidRPr="0062626B">
        <w:rPr>
          <w:rFonts w:ascii="Times New Roman" w:hAnsi="Times New Roman" w:cs="Times New Roman"/>
          <w:szCs w:val="22"/>
        </w:rPr>
        <w:t xml:space="preserve"> </w:t>
      </w:r>
      <w:r w:rsidRPr="00E75D7E">
        <w:rPr>
          <w:rFonts w:ascii="Times New Roman" w:hAnsi="Times New Roman" w:cs="Times New Roman"/>
          <w:szCs w:val="22"/>
        </w:rPr>
        <w:t>общ</w:t>
      </w:r>
      <w:r>
        <w:rPr>
          <w:rFonts w:ascii="Times New Roman" w:hAnsi="Times New Roman" w:cs="Times New Roman"/>
          <w:szCs w:val="22"/>
        </w:rPr>
        <w:t>ее количество образовательных организаций</w:t>
      </w:r>
      <w:r w:rsidRPr="00E75D7E">
        <w:rPr>
          <w:rFonts w:ascii="Times New Roman" w:hAnsi="Times New Roman" w:cs="Times New Roman"/>
          <w:szCs w:val="22"/>
        </w:rPr>
        <w:t xml:space="preserve"> в соответствии с формой № 00-1 за отчетный период, </w:t>
      </w:r>
      <w:r>
        <w:rPr>
          <w:rFonts w:ascii="Times New Roman" w:hAnsi="Times New Roman" w:cs="Times New Roman"/>
          <w:szCs w:val="22"/>
        </w:rPr>
        <w:t>единиц</w:t>
      </w:r>
      <w:r w:rsidRPr="0062626B">
        <w:rPr>
          <w:rFonts w:ascii="Times New Roman" w:hAnsi="Times New Roman" w:cs="Times New Roman"/>
          <w:szCs w:val="22"/>
        </w:rPr>
        <w:t>.</w:t>
      </w:r>
      <w:proofErr w:type="gramEnd"/>
    </w:p>
    <w:p w:rsidR="00711C5C" w:rsidRDefault="00711C5C" w:rsidP="00B27706">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статистическая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8F42B2" w:rsidRPr="008F42B2" w:rsidRDefault="008F42B2" w:rsidP="00711C5C">
      <w:pPr>
        <w:pStyle w:val="ConsPlusNormal"/>
        <w:spacing w:before="220"/>
        <w:ind w:firstLine="540"/>
        <w:jc w:val="both"/>
        <w:rPr>
          <w:rFonts w:ascii="Times New Roman" w:hAnsi="Times New Roman" w:cs="Times New Roman"/>
          <w:szCs w:val="22"/>
        </w:rPr>
      </w:pPr>
      <w:r w:rsidRPr="008F42B2">
        <w:rPr>
          <w:rFonts w:ascii="Times New Roman" w:hAnsi="Times New Roman"/>
          <w:color w:val="000000"/>
          <w:szCs w:val="22"/>
        </w:rPr>
        <w:t>6. Региональный проект "Молодые профессионалы (Повышение конкурентоспособности профессионального образования) (Брянская область)"</w:t>
      </w:r>
      <w:r>
        <w:rPr>
          <w:rFonts w:ascii="Times New Roman" w:hAnsi="Times New Roman"/>
          <w:color w:val="000000"/>
          <w:szCs w:val="22"/>
        </w:rPr>
        <w:t>.</w:t>
      </w:r>
    </w:p>
    <w:p w:rsidR="00B27706" w:rsidRPr="00711C5C" w:rsidRDefault="008F42B2" w:rsidP="00711C5C">
      <w:pPr>
        <w:pStyle w:val="ConsPlusNormal"/>
        <w:spacing w:before="220"/>
        <w:ind w:firstLine="540"/>
        <w:jc w:val="both"/>
        <w:rPr>
          <w:rFonts w:ascii="Times New Roman" w:hAnsi="Times New Roman" w:cs="Times New Roman"/>
          <w:color w:val="000000"/>
          <w:szCs w:val="22"/>
        </w:rPr>
      </w:pPr>
      <w:r>
        <w:rPr>
          <w:rFonts w:ascii="Times New Roman" w:hAnsi="Times New Roman" w:cs="Times New Roman"/>
        </w:rPr>
        <w:t>6.1</w:t>
      </w:r>
      <w:r w:rsidR="00B27706">
        <w:rPr>
          <w:rFonts w:ascii="Times New Roman" w:hAnsi="Times New Roman" w:cs="Times New Roman"/>
        </w:rPr>
        <w:t xml:space="preserve">. </w:t>
      </w:r>
      <w:r w:rsidR="00B27706" w:rsidRPr="00711C5C">
        <w:rPr>
          <w:rFonts w:ascii="Times New Roman" w:hAnsi="Times New Roman" w:cs="Times New Roman"/>
          <w:color w:val="000000"/>
          <w:szCs w:val="22"/>
        </w:rPr>
        <w:t>Численность граждан, охваченных деятельностью Центров опережающей профессиональной подготовки, нарастающим итогом.</w:t>
      </w:r>
    </w:p>
    <w:p w:rsidR="00711C5C" w:rsidRPr="00711C5C" w:rsidRDefault="000B08A9" w:rsidP="00711C5C">
      <w:pPr>
        <w:pStyle w:val="ConsPlusNormal"/>
        <w:ind w:firstLine="540"/>
        <w:jc w:val="both"/>
        <w:rPr>
          <w:rFonts w:ascii="Times New Roman" w:hAnsi="Times New Roman" w:cs="Times New Roman"/>
          <w:szCs w:val="22"/>
        </w:rPr>
      </w:pPr>
      <m:oMathPara>
        <m:oMath>
          <m:sSubSup>
            <m:sSubSupPr>
              <m:ctrlPr>
                <w:rPr>
                  <w:rFonts w:ascii="Cambria Math" w:hAnsi="Cambria Math" w:cs="Times New Roman"/>
                  <w:szCs w:val="22"/>
                  <w:lang w:val="en-US"/>
                </w:rPr>
              </m:ctrlPr>
            </m:sSubSupPr>
            <m:e>
              <m:r>
                <m:rPr>
                  <m:sty m:val="p"/>
                </m:rPr>
                <w:rPr>
                  <w:rFonts w:ascii="Cambria Math" w:hAnsi="Cambria Math" w:cs="Times New Roman"/>
                  <w:szCs w:val="22"/>
                  <w:lang w:val="en-US"/>
                </w:rPr>
                <m:t>F</m:t>
              </m:r>
            </m:e>
            <m:sub>
              <m:r>
                <m:rPr>
                  <m:sty m:val="p"/>
                </m:rPr>
                <w:rPr>
                  <w:rFonts w:ascii="Cambria Math" w:hAnsi="Cambria Math" w:cs="Times New Roman"/>
                  <w:szCs w:val="22"/>
                  <w:lang w:val="en-US"/>
                </w:rPr>
                <m:t>оц</m:t>
              </m:r>
            </m:sub>
            <m:sup>
              <m:r>
                <m:rPr>
                  <m:sty m:val="p"/>
                </m:rPr>
                <w:rPr>
                  <w:rFonts w:ascii="Cambria Math" w:hAnsi="Cambria Math" w:cs="Times New Roman"/>
                  <w:szCs w:val="22"/>
                  <w:lang w:val="en-US"/>
                </w:rPr>
                <m:t>t</m:t>
              </m:r>
            </m:sup>
          </m:sSubSup>
          <m:r>
            <m:rPr>
              <m:sty m:val="p"/>
            </m:rPr>
            <w:rPr>
              <w:rFonts w:ascii="Cambria Math" w:eastAsia="Cambria Math" w:hAnsi="Cambria Math" w:cs="Times New Roman"/>
              <w:szCs w:val="22"/>
              <w:lang w:val="en-US"/>
            </w:rPr>
            <m:t>=</m:t>
          </m:r>
          <m:sSubSup>
            <m:sSubSupPr>
              <m:ctrlPr>
                <w:rPr>
                  <w:rFonts w:ascii="Cambria Math" w:eastAsia="Cambria Math" w:hAnsi="Cambria Math" w:cs="Times New Roman"/>
                  <w:szCs w:val="22"/>
                  <w:lang w:val="en-US"/>
                </w:rPr>
              </m:ctrlPr>
            </m:sSubSupPr>
            <m:e>
              <m:r>
                <m:rPr>
                  <m:sty m:val="p"/>
                </m:rPr>
                <w:rPr>
                  <w:rFonts w:ascii="Cambria Math" w:eastAsia="Cambria Math" w:hAnsi="Cambria Math" w:cs="Times New Roman"/>
                  <w:szCs w:val="22"/>
                  <w:lang w:val="en-US"/>
                </w:rPr>
                <m:t>F</m:t>
              </m:r>
            </m:e>
            <m:sub>
              <m:r>
                <m:rPr>
                  <m:sty m:val="p"/>
                </m:rPr>
                <w:rPr>
                  <w:rFonts w:ascii="Cambria Math" w:eastAsia="Cambria Math" w:hAnsi="Cambria Math" w:cs="Times New Roman"/>
                  <w:szCs w:val="22"/>
                  <w:lang w:val="en-US"/>
                </w:rPr>
                <m:t>оц</m:t>
              </m:r>
            </m:sub>
            <m:sup>
              <m:r>
                <m:rPr>
                  <m:sty m:val="p"/>
                </m:rPr>
                <w:rPr>
                  <w:rFonts w:ascii="Cambria Math" w:eastAsia="Cambria Math" w:hAnsi="Cambria Math" w:cs="Times New Roman"/>
                  <w:szCs w:val="22"/>
                  <w:lang w:val="en-US"/>
                </w:rPr>
                <m:t>2020</m:t>
              </m:r>
            </m:sup>
          </m:sSubSup>
          <m:r>
            <m:rPr>
              <m:sty m:val="p"/>
            </m:rPr>
            <w:rPr>
              <w:rFonts w:ascii="Cambria Math" w:eastAsia="Cambria Math" w:hAnsi="Cambria Math" w:cs="Times New Roman"/>
              <w:szCs w:val="22"/>
              <w:lang w:val="en-US"/>
            </w:rPr>
            <m:t>+</m:t>
          </m:r>
          <m:nary>
            <m:naryPr>
              <m:chr m:val="∑"/>
              <m:grow m:val="1"/>
              <m:ctrlPr>
                <w:rPr>
                  <w:rFonts w:ascii="Cambria Math" w:hAnsi="Cambria Math" w:cs="Times New Roman"/>
                  <w:szCs w:val="22"/>
                  <w:lang w:val="en-US"/>
                </w:rPr>
              </m:ctrlPr>
            </m:naryPr>
            <m:sub>
              <m:r>
                <m:rPr>
                  <m:sty m:val="p"/>
                </m:rPr>
                <w:rPr>
                  <w:rFonts w:ascii="Cambria Math" w:eastAsia="Cambria Math" w:hAnsi="Cambria Math" w:cs="Times New Roman"/>
                  <w:szCs w:val="22"/>
                  <w:lang w:val="en-US"/>
                </w:rPr>
                <m:t>j=2021</m:t>
              </m:r>
            </m:sub>
            <m:sup>
              <m:r>
                <m:rPr>
                  <m:sty m:val="p"/>
                </m:rPr>
                <w:rPr>
                  <w:rFonts w:ascii="Cambria Math" w:eastAsia="Cambria Math" w:hAnsi="Cambria Math" w:cs="Times New Roman"/>
                  <w:szCs w:val="22"/>
                  <w:lang w:val="en-US"/>
                </w:rPr>
                <m:t>t</m:t>
              </m:r>
            </m:sup>
            <m:e>
              <m:sSubSup>
                <m:sSubSupPr>
                  <m:ctrlPr>
                    <w:rPr>
                      <w:rFonts w:ascii="Cambria Math" w:hAnsi="Cambria Math" w:cs="Times New Roman"/>
                      <w:szCs w:val="22"/>
                      <w:lang w:val="en-US"/>
                    </w:rPr>
                  </m:ctrlPr>
                </m:sSubSupPr>
                <m:e>
                  <m:r>
                    <m:rPr>
                      <m:sty m:val="p"/>
                    </m:rPr>
                    <w:rPr>
                      <w:rFonts w:ascii="Cambria Math" w:hAnsi="Cambria Math" w:cs="Times New Roman"/>
                      <w:szCs w:val="22"/>
                      <w:lang w:val="en-US"/>
                    </w:rPr>
                    <m:t>(х</m:t>
                  </m:r>
                </m:e>
                <m:sub>
                  <m:r>
                    <m:rPr>
                      <m:sty m:val="p"/>
                    </m:rPr>
                    <w:rPr>
                      <w:rFonts w:ascii="Cambria Math" w:hAnsi="Cambria Math" w:cs="Times New Roman"/>
                      <w:szCs w:val="22"/>
                      <w:lang w:val="en-US"/>
                    </w:rPr>
                    <m:t>по</m:t>
                  </m:r>
                </m:sub>
                <m:sup>
                  <m:r>
                    <m:rPr>
                      <m:sty m:val="p"/>
                    </m:rPr>
                    <w:rPr>
                      <w:rFonts w:ascii="Cambria Math" w:hAnsi="Cambria Math" w:cs="Times New Roman"/>
                      <w:szCs w:val="22"/>
                      <w:lang w:val="en-US"/>
                    </w:rPr>
                    <m:t>j</m:t>
                  </m:r>
                </m:sup>
              </m:sSubSup>
            </m:e>
          </m:nary>
          <m:r>
            <m:rPr>
              <m:sty m:val="p"/>
            </m:rPr>
            <w:rPr>
              <w:rFonts w:ascii="Cambria Math" w:hAnsi="Cambria Math" w:cs="Times New Roman"/>
              <w:szCs w:val="22"/>
              <w:lang w:val="en-US"/>
            </w:rPr>
            <m:t>+</m:t>
          </m:r>
          <m:sSubSup>
            <m:sSubSupPr>
              <m:ctrlPr>
                <w:rPr>
                  <w:rFonts w:ascii="Cambria Math" w:hAnsi="Cambria Math" w:cs="Times New Roman"/>
                  <w:szCs w:val="22"/>
                  <w:lang w:val="en-US"/>
                </w:rPr>
              </m:ctrlPr>
            </m:sSubSupPr>
            <m:e>
              <m:r>
                <m:rPr>
                  <m:sty m:val="p"/>
                </m:rPr>
                <w:rPr>
                  <w:rFonts w:ascii="Cambria Math" w:hAnsi="Cambria Math" w:cs="Times New Roman"/>
                  <w:szCs w:val="22"/>
                  <w:lang w:val="en-US"/>
                </w:rPr>
                <m:t>x</m:t>
              </m:r>
            </m:e>
            <m:sub>
              <m:r>
                <m:rPr>
                  <m:sty m:val="p"/>
                </m:rPr>
                <w:rPr>
                  <w:rFonts w:ascii="Cambria Math" w:hAnsi="Cambria Math" w:cs="Times New Roman"/>
                  <w:szCs w:val="22"/>
                </w:rPr>
                <m:t>пм</m:t>
              </m:r>
            </m:sub>
            <m:sup>
              <m:r>
                <m:rPr>
                  <m:sty m:val="p"/>
                </m:rPr>
                <w:rPr>
                  <w:rFonts w:ascii="Cambria Math" w:hAnsi="Cambria Math" w:cs="Times New Roman"/>
                  <w:szCs w:val="22"/>
                  <w:lang w:val="en-US"/>
                </w:rPr>
                <m:t>j</m:t>
              </m:r>
            </m:sup>
          </m:sSubSup>
          <m:r>
            <m:rPr>
              <m:sty m:val="p"/>
            </m:rPr>
            <w:rPr>
              <w:rFonts w:ascii="Cambria Math" w:hAnsi="Cambria Math" w:cs="Times New Roman"/>
              <w:szCs w:val="22"/>
              <w:lang w:val="en-US"/>
            </w:rPr>
            <m:t>+</m:t>
          </m:r>
          <m:sSubSup>
            <m:sSubSupPr>
              <m:ctrlPr>
                <w:rPr>
                  <w:rFonts w:ascii="Cambria Math" w:hAnsi="Cambria Math" w:cs="Times New Roman"/>
                  <w:szCs w:val="22"/>
                  <w:lang w:val="en-US"/>
                </w:rPr>
              </m:ctrlPr>
            </m:sSubSupPr>
            <m:e>
              <m:r>
                <m:rPr>
                  <m:sty m:val="p"/>
                </m:rPr>
                <w:rPr>
                  <w:rFonts w:ascii="Cambria Math" w:hAnsi="Cambria Math" w:cs="Times New Roman"/>
                  <w:szCs w:val="22"/>
                  <w:lang w:val="en-US"/>
                </w:rPr>
                <m:t>x</m:t>
              </m:r>
            </m:e>
            <m:sub>
              <m:r>
                <m:rPr>
                  <m:sty m:val="p"/>
                </m:rPr>
                <w:rPr>
                  <w:rFonts w:ascii="Cambria Math" w:hAnsi="Cambria Math" w:cs="Times New Roman"/>
                  <w:szCs w:val="22"/>
                </w:rPr>
                <m:t>ит</m:t>
              </m:r>
            </m:sub>
            <m:sup>
              <m:r>
                <m:rPr>
                  <m:sty m:val="p"/>
                </m:rPr>
                <w:rPr>
                  <w:rFonts w:ascii="Cambria Math" w:hAnsi="Cambria Math" w:cs="Times New Roman"/>
                  <w:szCs w:val="22"/>
                  <w:lang w:val="en-US"/>
                </w:rPr>
                <m:t>j</m:t>
              </m:r>
            </m:sup>
          </m:sSubSup>
          <m:r>
            <m:rPr>
              <m:sty m:val="p"/>
            </m:rPr>
            <w:rPr>
              <w:rFonts w:ascii="Cambria Math" w:hAnsi="Cambria Math" w:cs="Times New Roman"/>
              <w:szCs w:val="22"/>
              <w:lang w:val="en-US"/>
            </w:rPr>
            <m:t xml:space="preserve"> )</m:t>
          </m:r>
        </m:oMath>
      </m:oMathPara>
    </w:p>
    <w:p w:rsidR="00711C5C" w:rsidRPr="00711C5C" w:rsidRDefault="000B08A9" w:rsidP="00711C5C">
      <w:pPr>
        <w:pStyle w:val="ConsPlusNormal"/>
        <w:ind w:firstLine="540"/>
        <w:jc w:val="both"/>
        <w:rPr>
          <w:rFonts w:ascii="Times New Roman" w:hAnsi="Times New Roman" w:cs="Times New Roman"/>
          <w:color w:val="000000"/>
          <w:szCs w:val="22"/>
          <w:shd w:val="clear" w:color="auto" w:fill="FFFFFF"/>
        </w:rPr>
      </w:pPr>
      <m:oMath>
        <m:sSubSup>
          <m:sSubSupPr>
            <m:ctrlPr>
              <w:rPr>
                <w:rFonts w:ascii="Cambria Math" w:hAnsi="Cambria Math" w:cs="Times New Roman"/>
                <w:szCs w:val="22"/>
                <w:lang w:val="en-US"/>
              </w:rPr>
            </m:ctrlPr>
          </m:sSubSupPr>
          <m:e>
            <m:r>
              <m:rPr>
                <m:sty m:val="p"/>
              </m:rPr>
              <w:rPr>
                <w:rFonts w:ascii="Cambria Math" w:hAnsi="Cambria Math" w:cs="Times New Roman"/>
                <w:szCs w:val="22"/>
                <w:lang w:val="en-US"/>
              </w:rPr>
              <m:t>F</m:t>
            </m:r>
          </m:e>
          <m:sub>
            <m:r>
              <m:rPr>
                <m:sty m:val="p"/>
              </m:rPr>
              <w:rPr>
                <w:rFonts w:ascii="Cambria Math" w:hAnsi="Cambria Math" w:cs="Times New Roman"/>
                <w:szCs w:val="22"/>
              </w:rPr>
              <m:t>оц</m:t>
            </m:r>
          </m:sub>
          <m:sup>
            <m:r>
              <m:rPr>
                <m:sty m:val="p"/>
              </m:rPr>
              <w:rPr>
                <w:rFonts w:ascii="Cambria Math" w:hAnsi="Cambria Math" w:cs="Times New Roman"/>
                <w:szCs w:val="22"/>
                <w:lang w:val="en-US"/>
              </w:rPr>
              <m:t>t</m:t>
            </m:r>
          </m:sup>
        </m:sSubSup>
      </m:oMath>
      <w:r w:rsidR="00711C5C" w:rsidRPr="00711C5C">
        <w:rPr>
          <w:rFonts w:ascii="Times New Roman" w:hAnsi="Times New Roman" w:cs="Times New Roman"/>
          <w:color w:val="000000"/>
          <w:szCs w:val="22"/>
          <w:shd w:val="clear" w:color="auto" w:fill="FFFFFF"/>
        </w:rPr>
        <w:t> - численность граждан, охваченных деятельностью центров опережающей профессиональной подготовки;</w:t>
      </w:r>
    </w:p>
    <w:p w:rsidR="00711C5C" w:rsidRPr="00711C5C" w:rsidRDefault="000B08A9" w:rsidP="00711C5C">
      <w:pPr>
        <w:pStyle w:val="ConsPlusNormal"/>
        <w:ind w:firstLine="540"/>
        <w:jc w:val="both"/>
        <w:rPr>
          <w:rFonts w:ascii="Times New Roman" w:hAnsi="Times New Roman" w:cs="Times New Roman"/>
          <w:color w:val="000000"/>
          <w:szCs w:val="22"/>
          <w:shd w:val="clear" w:color="auto" w:fill="FFFFFF"/>
        </w:rPr>
      </w:pPr>
      <m:oMath>
        <m:sSubSup>
          <m:sSubSupPr>
            <m:ctrlPr>
              <w:rPr>
                <w:rFonts w:ascii="Cambria Math" w:eastAsia="Cambria Math" w:hAnsi="Cambria Math" w:cs="Times New Roman"/>
                <w:szCs w:val="22"/>
                <w:lang w:val="en-US"/>
              </w:rPr>
            </m:ctrlPr>
          </m:sSubSupPr>
          <m:e>
            <m:r>
              <m:rPr>
                <m:sty m:val="p"/>
              </m:rPr>
              <w:rPr>
                <w:rFonts w:ascii="Cambria Math" w:eastAsia="Cambria Math" w:hAnsi="Cambria Math" w:cs="Times New Roman"/>
                <w:szCs w:val="22"/>
                <w:lang w:val="en-US"/>
              </w:rPr>
              <m:t>F</m:t>
            </m:r>
          </m:e>
          <m:sub>
            <m:r>
              <m:rPr>
                <m:sty m:val="p"/>
              </m:rPr>
              <w:rPr>
                <w:rFonts w:ascii="Cambria Math" w:eastAsia="Cambria Math" w:hAnsi="Cambria Math" w:cs="Times New Roman"/>
                <w:szCs w:val="22"/>
              </w:rPr>
              <m:t>оц</m:t>
            </m:r>
          </m:sub>
          <m:sup>
            <m:r>
              <m:rPr>
                <m:sty m:val="p"/>
              </m:rPr>
              <w:rPr>
                <w:rFonts w:ascii="Cambria Math" w:eastAsia="Cambria Math" w:hAnsi="Cambria Math" w:cs="Times New Roman"/>
                <w:szCs w:val="22"/>
              </w:rPr>
              <m:t>2020</m:t>
            </m:r>
          </m:sup>
        </m:sSubSup>
        <m:r>
          <m:rPr>
            <m:sty m:val="p"/>
          </m:rPr>
          <w:rPr>
            <w:rFonts w:ascii="Cambria Math" w:eastAsia="Cambria Math" w:hAnsi="Cambria Math" w:cs="Times New Roman"/>
            <w:szCs w:val="22"/>
          </w:rPr>
          <m:t xml:space="preserve"> </m:t>
        </m:r>
      </m:oMath>
      <w:r w:rsidR="00711C5C" w:rsidRPr="00711C5C">
        <w:rPr>
          <w:rFonts w:ascii="Times New Roman" w:hAnsi="Times New Roman" w:cs="Times New Roman"/>
          <w:color w:val="000000"/>
          <w:szCs w:val="22"/>
          <w:shd w:val="clear" w:color="auto" w:fill="FFFFFF"/>
        </w:rPr>
        <w:t>- значение показателя в базовом (2020 г.) году, чел.;</w:t>
      </w:r>
    </w:p>
    <w:p w:rsidR="00711C5C" w:rsidRPr="00711C5C" w:rsidRDefault="000B08A9" w:rsidP="00711C5C">
      <w:pPr>
        <w:pStyle w:val="pboth"/>
        <w:shd w:val="clear" w:color="auto" w:fill="FFFFFF"/>
        <w:spacing w:before="0" w:beforeAutospacing="0" w:after="0" w:afterAutospacing="0"/>
        <w:ind w:firstLine="540"/>
        <w:jc w:val="both"/>
        <w:rPr>
          <w:color w:val="000000"/>
          <w:sz w:val="22"/>
          <w:szCs w:val="22"/>
        </w:rPr>
      </w:pPr>
      <m:oMath>
        <m:sSubSup>
          <m:sSubSupPr>
            <m:ctrlPr>
              <w:rPr>
                <w:rFonts w:ascii="Cambria Math" w:hAnsi="Cambria Math"/>
                <w:sz w:val="22"/>
                <w:szCs w:val="22"/>
                <w:lang w:val="en-US"/>
              </w:rPr>
            </m:ctrlPr>
          </m:sSubSupPr>
          <m:e>
            <m:r>
              <m:rPr>
                <m:sty m:val="p"/>
              </m:rPr>
              <w:rPr>
                <w:rFonts w:ascii="Cambria Math" w:hAnsi="Cambria Math"/>
                <w:sz w:val="22"/>
                <w:szCs w:val="22"/>
              </w:rPr>
              <m:t>х</m:t>
            </m:r>
          </m:e>
          <m:sub>
            <m:r>
              <m:rPr>
                <m:sty m:val="p"/>
              </m:rPr>
              <w:rPr>
                <w:rFonts w:ascii="Cambria Math" w:hAnsi="Cambria Math"/>
                <w:sz w:val="22"/>
                <w:szCs w:val="22"/>
              </w:rPr>
              <m:t>по</m:t>
            </m:r>
          </m:sub>
          <m:sup>
            <m:r>
              <m:rPr>
                <m:sty m:val="p"/>
              </m:rPr>
              <w:rPr>
                <w:rFonts w:ascii="Cambria Math" w:hAnsi="Cambria Math"/>
                <w:sz w:val="22"/>
                <w:szCs w:val="22"/>
                <w:lang w:val="en-US"/>
              </w:rPr>
              <m:t>j</m:t>
            </m:r>
          </m:sup>
        </m:sSubSup>
        <m:r>
          <m:rPr>
            <m:sty m:val="p"/>
          </m:rPr>
          <w:rPr>
            <w:rFonts w:ascii="Cambria Math" w:hAnsi="Cambria Math"/>
            <w:sz w:val="22"/>
            <w:szCs w:val="22"/>
          </w:rPr>
          <m:t xml:space="preserve">- </m:t>
        </m:r>
      </m:oMath>
      <w:r w:rsidR="00711C5C" w:rsidRPr="00711C5C">
        <w:rPr>
          <w:color w:val="000000"/>
          <w:sz w:val="22"/>
          <w:szCs w:val="22"/>
        </w:rPr>
        <w:t>число граждан Российской Федерации, прошедших обучение в год j по всем видам образовательных программ, предлагаемых ЦОПП, чел.;</w:t>
      </w:r>
    </w:p>
    <w:bookmarkStart w:id="0" w:name="100484"/>
    <w:bookmarkEnd w:id="0"/>
    <w:p w:rsidR="00711C5C" w:rsidRPr="00711C5C" w:rsidRDefault="000B08A9" w:rsidP="00711C5C">
      <w:pPr>
        <w:pStyle w:val="pboth"/>
        <w:shd w:val="clear" w:color="auto" w:fill="FFFFFF"/>
        <w:spacing w:before="0" w:beforeAutospacing="0" w:after="0" w:afterAutospacing="0"/>
        <w:ind w:firstLine="539"/>
        <w:jc w:val="both"/>
        <w:rPr>
          <w:color w:val="000000"/>
          <w:sz w:val="22"/>
          <w:szCs w:val="22"/>
        </w:rPr>
      </w:pPr>
      <m:oMath>
        <m:sSubSup>
          <m:sSubSupPr>
            <m:ctrlPr>
              <w:rPr>
                <w:rFonts w:ascii="Cambria Math" w:hAnsi="Cambria Math"/>
                <w:sz w:val="22"/>
                <w:szCs w:val="22"/>
                <w:lang w:val="en-US"/>
              </w:rPr>
            </m:ctrlPr>
          </m:sSubSupPr>
          <m:e>
            <m:r>
              <m:rPr>
                <m:sty m:val="p"/>
              </m:rPr>
              <w:rPr>
                <w:rFonts w:ascii="Cambria Math" w:hAnsi="Cambria Math"/>
                <w:sz w:val="22"/>
                <w:szCs w:val="22"/>
                <w:lang w:val="en-US"/>
              </w:rPr>
              <m:t>x</m:t>
            </m:r>
          </m:e>
          <m:sub>
            <m:r>
              <m:rPr>
                <m:sty m:val="p"/>
              </m:rPr>
              <w:rPr>
                <w:rFonts w:ascii="Cambria Math" w:hAnsi="Cambria Math"/>
                <w:sz w:val="22"/>
                <w:szCs w:val="22"/>
              </w:rPr>
              <m:t>пм</m:t>
            </m:r>
          </m:sub>
          <m:sup>
            <m:r>
              <m:rPr>
                <m:sty m:val="p"/>
              </m:rPr>
              <w:rPr>
                <w:rFonts w:ascii="Cambria Math" w:hAnsi="Cambria Math"/>
                <w:sz w:val="22"/>
                <w:szCs w:val="22"/>
                <w:lang w:val="en-US"/>
              </w:rPr>
              <m:t>j</m:t>
            </m:r>
          </m:sup>
        </m:sSubSup>
        <m:r>
          <m:rPr>
            <m:sty m:val="p"/>
          </m:rPr>
          <w:rPr>
            <w:rFonts w:ascii="Cambria Math" w:hAnsi="Cambria Math"/>
            <w:sz w:val="22"/>
            <w:szCs w:val="22"/>
          </w:rPr>
          <m:t xml:space="preserve"> </m:t>
        </m:r>
      </m:oMath>
      <w:r w:rsidR="00711C5C" w:rsidRPr="00711C5C">
        <w:rPr>
          <w:color w:val="000000"/>
          <w:sz w:val="22"/>
          <w:szCs w:val="22"/>
        </w:rPr>
        <w:t> - число граждан Российской Федерации, принявших участие в год j в профориентационных мероприятиях, направленных на профессиональную ориентацию и навигацию по существующим профессиям и профессиональным областям, подготовку к выбору профессии (с учетом особенностей личности и потребностей экономики в кадрах), проводимых ЦОПП, и профессиональных пробах на базе ЦОПП, чел.;</w:t>
      </w:r>
    </w:p>
    <w:bookmarkStart w:id="1" w:name="100485"/>
    <w:bookmarkEnd w:id="1"/>
    <w:p w:rsidR="00B27706" w:rsidRDefault="000B08A9" w:rsidP="00711C5C">
      <w:pPr>
        <w:pStyle w:val="ConsPlusNormal"/>
        <w:ind w:firstLine="539"/>
        <w:jc w:val="both"/>
        <w:rPr>
          <w:rFonts w:ascii="Times New Roman" w:hAnsi="Times New Roman" w:cs="Times New Roman"/>
          <w:color w:val="000000"/>
          <w:szCs w:val="22"/>
        </w:rPr>
      </w:pPr>
      <m:oMath>
        <m:sSubSup>
          <m:sSubSupPr>
            <m:ctrlPr>
              <w:rPr>
                <w:rFonts w:ascii="Cambria Math" w:hAnsi="Cambria Math" w:cs="Times New Roman"/>
                <w:szCs w:val="22"/>
                <w:lang w:val="en-US"/>
              </w:rPr>
            </m:ctrlPr>
          </m:sSubSupPr>
          <m:e>
            <m:r>
              <m:rPr>
                <m:sty m:val="p"/>
              </m:rPr>
              <w:rPr>
                <w:rFonts w:ascii="Cambria Math" w:hAnsi="Cambria Math" w:cs="Times New Roman"/>
                <w:szCs w:val="22"/>
                <w:lang w:val="en-US"/>
              </w:rPr>
              <m:t>x</m:t>
            </m:r>
          </m:e>
          <m:sub>
            <m:r>
              <m:rPr>
                <m:sty m:val="p"/>
              </m:rPr>
              <w:rPr>
                <w:rFonts w:ascii="Cambria Math" w:hAnsi="Cambria Math" w:cs="Times New Roman"/>
                <w:szCs w:val="22"/>
              </w:rPr>
              <m:t>ит</m:t>
            </m:r>
          </m:sub>
          <m:sup>
            <m:r>
              <m:rPr>
                <m:sty m:val="p"/>
              </m:rPr>
              <w:rPr>
                <w:rFonts w:ascii="Cambria Math" w:hAnsi="Cambria Math" w:cs="Times New Roman"/>
                <w:szCs w:val="22"/>
                <w:lang w:val="en-US"/>
              </w:rPr>
              <m:t>j</m:t>
            </m:r>
          </m:sup>
        </m:sSubSup>
        <m:r>
          <m:rPr>
            <m:sty m:val="p"/>
          </m:rPr>
          <w:rPr>
            <w:rFonts w:ascii="Cambria Math" w:hAnsi="Cambria Math" w:cs="Times New Roman"/>
            <w:szCs w:val="22"/>
          </w:rPr>
          <m:t xml:space="preserve"> </m:t>
        </m:r>
      </m:oMath>
      <w:r w:rsidR="00711C5C" w:rsidRPr="00711C5C">
        <w:rPr>
          <w:rFonts w:ascii="Times New Roman" w:hAnsi="Times New Roman" w:cs="Times New Roman"/>
          <w:color w:val="000000"/>
          <w:szCs w:val="22"/>
        </w:rPr>
        <w:t> - число граждан Российской Федерации, обратившихся в ЦОПП для консультирования по построению индивидуального плана обучения в году, чел.</w:t>
      </w:r>
    </w:p>
    <w:p w:rsidR="00711C5C" w:rsidRPr="00711C5C" w:rsidRDefault="00711C5C" w:rsidP="00711C5C">
      <w:pPr>
        <w:pStyle w:val="ConsPlusNormal"/>
        <w:ind w:firstLine="539"/>
        <w:jc w:val="both"/>
        <w:rPr>
          <w:rFonts w:ascii="Times New Roman" w:hAnsi="Times New Roman" w:cs="Times New Roman"/>
          <w:szCs w:val="22"/>
        </w:rPr>
      </w:pPr>
      <w:r w:rsidRPr="00E55642">
        <w:rPr>
          <w:rFonts w:ascii="Times New Roman" w:hAnsi="Times New Roman" w:cs="Times New Roman"/>
        </w:rPr>
        <w:t xml:space="preserve">Источником информации является отчетность, размещенная на сайте департамента </w:t>
      </w:r>
      <w:r w:rsidRPr="00E55642">
        <w:rPr>
          <w:rFonts w:ascii="Times New Roman" w:hAnsi="Times New Roman" w:cs="Times New Roman"/>
        </w:rPr>
        <w:lastRenderedPageBreak/>
        <w:t>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B27706" w:rsidRPr="00711C5C" w:rsidRDefault="008F42B2" w:rsidP="00711C5C">
      <w:pPr>
        <w:pStyle w:val="ConsPlusNormal"/>
        <w:spacing w:before="220"/>
        <w:ind w:firstLine="540"/>
        <w:jc w:val="both"/>
        <w:rPr>
          <w:rFonts w:ascii="Times New Roman" w:hAnsi="Times New Roman" w:cs="Times New Roman"/>
          <w:color w:val="000000"/>
          <w:szCs w:val="22"/>
        </w:rPr>
      </w:pPr>
      <w:r>
        <w:rPr>
          <w:rFonts w:ascii="Times New Roman" w:hAnsi="Times New Roman" w:cs="Times New Roman"/>
          <w:szCs w:val="22"/>
        </w:rPr>
        <w:t>6.2</w:t>
      </w:r>
      <w:r w:rsidR="00B27706" w:rsidRPr="00711C5C">
        <w:rPr>
          <w:rFonts w:ascii="Times New Roman" w:hAnsi="Times New Roman" w:cs="Times New Roman"/>
          <w:szCs w:val="22"/>
        </w:rPr>
        <w:t xml:space="preserve">. </w:t>
      </w:r>
      <w:r w:rsidR="00B27706" w:rsidRPr="00711C5C">
        <w:rPr>
          <w:rFonts w:ascii="Times New Roman" w:hAnsi="Times New Roman" w:cs="Times New Roman"/>
          <w:color w:val="000000"/>
          <w:szCs w:val="22"/>
        </w:rPr>
        <w:t>Доля выпускников образовательных организаций, реализующих программы среднего профессионального образования, занятых по виду деятельности и полученным компетенциям, %(</w:t>
      </w:r>
      <m:oMath>
        <m:sSubSup>
          <m:sSubSupPr>
            <m:ctrlPr>
              <w:rPr>
                <w:rFonts w:ascii="Cambria Math" w:hAnsi="Cambria Math" w:cs="Times New Roman"/>
                <w:i/>
                <w:szCs w:val="22"/>
                <w:lang w:eastAsia="en-US"/>
              </w:rPr>
            </m:ctrlPr>
          </m:sSubSupPr>
          <m:e>
            <m:r>
              <w:rPr>
                <w:rFonts w:ascii="Cambria Math" w:hAnsi="Cambria Math" w:cs="Times New Roman"/>
                <w:szCs w:val="22"/>
              </w:rPr>
              <m:t>З</m:t>
            </m:r>
          </m:e>
          <m:sub>
            <m:r>
              <w:rPr>
                <w:rFonts w:ascii="Cambria Math" w:hAnsi="Cambria Math" w:cs="Times New Roman"/>
                <w:szCs w:val="22"/>
              </w:rPr>
              <m:t>спо</m:t>
            </m:r>
          </m:sub>
          <m:sup>
            <m:r>
              <w:rPr>
                <w:rFonts w:ascii="Cambria Math" w:hAnsi="Cambria Math" w:cs="Times New Roman"/>
                <w:szCs w:val="22"/>
                <w:lang w:val="en-US"/>
              </w:rPr>
              <m:t>t</m:t>
            </m:r>
          </m:sup>
        </m:sSubSup>
      </m:oMath>
      <w:r w:rsidR="00B27706" w:rsidRPr="00711C5C">
        <w:rPr>
          <w:rFonts w:ascii="Times New Roman" w:hAnsi="Times New Roman" w:cs="Times New Roman"/>
          <w:szCs w:val="22"/>
        </w:rPr>
        <w:t>):</w:t>
      </w:r>
    </w:p>
    <w:p w:rsidR="00711C5C" w:rsidRPr="00711C5C" w:rsidRDefault="000B08A9" w:rsidP="00711C5C">
      <w:pPr>
        <w:pStyle w:val="ConsPlusNormal"/>
        <w:ind w:firstLine="540"/>
        <w:jc w:val="both"/>
        <w:rPr>
          <w:rFonts w:ascii="Times New Roman" w:hAnsi="Times New Roman" w:cs="Times New Roman"/>
          <w:szCs w:val="22"/>
          <w:lang w:val="en-US"/>
        </w:rPr>
      </w:pPr>
      <m:oMathPara>
        <m:oMath>
          <m:sSubSup>
            <m:sSubSupPr>
              <m:ctrlPr>
                <w:rPr>
                  <w:rFonts w:ascii="Cambria Math" w:hAnsi="Cambria Math" w:cs="Times New Roman"/>
                  <w:i/>
                  <w:szCs w:val="22"/>
                </w:rPr>
              </m:ctrlPr>
            </m:sSubSupPr>
            <m:e>
              <m:r>
                <w:rPr>
                  <w:rFonts w:ascii="Cambria Math" w:hAnsi="Cambria Math" w:cs="Times New Roman"/>
                  <w:szCs w:val="22"/>
                </w:rPr>
                <m:t>З</m:t>
              </m:r>
            </m:e>
            <m:sub>
              <m:r>
                <w:rPr>
                  <w:rFonts w:ascii="Cambria Math" w:hAnsi="Cambria Math" w:cs="Times New Roman"/>
                  <w:szCs w:val="22"/>
                </w:rPr>
                <m:t>СПО</m:t>
              </m:r>
            </m:sub>
            <m:sup>
              <m:r>
                <w:rPr>
                  <w:rFonts w:ascii="Cambria Math" w:hAnsi="Cambria Math" w:cs="Times New Roman"/>
                  <w:szCs w:val="22"/>
                </w:rPr>
                <m:t>t</m:t>
              </m:r>
            </m:sup>
          </m:sSubSup>
          <m:r>
            <w:rPr>
              <w:rFonts w:ascii="Cambria Math" w:hAnsi="Cambria Math" w:cs="Times New Roman"/>
              <w:szCs w:val="22"/>
            </w:rPr>
            <m:t>=</m:t>
          </m:r>
          <m:f>
            <m:fPr>
              <m:ctrlPr>
                <w:rPr>
                  <w:rFonts w:ascii="Cambria Math" w:hAnsi="Cambria Math" w:cs="Times New Roman"/>
                  <w:i/>
                  <w:szCs w:val="22"/>
                </w:rPr>
              </m:ctrlPr>
            </m:fPr>
            <m:num>
              <m:sSubSup>
                <m:sSubSupPr>
                  <m:ctrlPr>
                    <w:rPr>
                      <w:rFonts w:ascii="Cambria Math" w:hAnsi="Cambria Math" w:cs="Times New Roman"/>
                      <w:i/>
                      <w:szCs w:val="22"/>
                    </w:rPr>
                  </m:ctrlPr>
                </m:sSubSupPr>
                <m:e>
                  <m:r>
                    <w:rPr>
                      <w:rFonts w:ascii="Cambria Math" w:hAnsi="Cambria Math" w:cs="Times New Roman"/>
                      <w:szCs w:val="22"/>
                    </w:rPr>
                    <m:t>Т</m:t>
                  </m:r>
                </m:e>
                <m:sub>
                  <m:r>
                    <w:rPr>
                      <w:rFonts w:ascii="Cambria Math" w:hAnsi="Cambria Math" w:cs="Times New Roman"/>
                      <w:szCs w:val="22"/>
                    </w:rPr>
                    <m:t>СПО</m:t>
                  </m:r>
                </m:sub>
                <m:sup>
                  <m:r>
                    <w:rPr>
                      <w:rFonts w:ascii="Cambria Math" w:hAnsi="Cambria Math" w:cs="Times New Roman"/>
                      <w:szCs w:val="22"/>
                      <w:lang w:val="en-US"/>
                    </w:rPr>
                    <m:t>t</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И</m:t>
                  </m:r>
                </m:e>
                <m:sub>
                  <m:r>
                    <w:rPr>
                      <w:rFonts w:ascii="Cambria Math" w:hAnsi="Cambria Math" w:cs="Times New Roman"/>
                      <w:szCs w:val="22"/>
                    </w:rPr>
                    <m:t>СПО</m:t>
                  </m:r>
                </m:sub>
                <m:sup>
                  <m:r>
                    <w:rPr>
                      <w:rFonts w:ascii="Cambria Math" w:hAnsi="Cambria Math" w:cs="Times New Roman"/>
                      <w:szCs w:val="22"/>
                    </w:rPr>
                    <m:t>t</m:t>
                  </m:r>
                </m:sup>
              </m:sSubSup>
              <m:sSubSup>
                <m:sSubSupPr>
                  <m:ctrlPr>
                    <w:rPr>
                      <w:rFonts w:ascii="Cambria Math" w:hAnsi="Cambria Math" w:cs="Times New Roman"/>
                      <w:i/>
                      <w:szCs w:val="22"/>
                    </w:rPr>
                  </m:ctrlPr>
                </m:sSubSupPr>
                <m:e>
                  <m:r>
                    <w:rPr>
                      <w:rFonts w:ascii="Cambria Math" w:hAnsi="Cambria Math" w:cs="Times New Roman"/>
                      <w:szCs w:val="22"/>
                    </w:rPr>
                    <m:t>+Сз</m:t>
                  </m:r>
                </m:e>
                <m:sub>
                  <m:r>
                    <w:rPr>
                      <w:rFonts w:ascii="Cambria Math" w:hAnsi="Cambria Math" w:cs="Times New Roman"/>
                      <w:szCs w:val="22"/>
                    </w:rPr>
                    <m:t>СПО</m:t>
                  </m:r>
                </m:sub>
                <m:sup>
                  <m:r>
                    <w:rPr>
                      <w:rFonts w:ascii="Cambria Math" w:hAnsi="Cambria Math" w:cs="Times New Roman"/>
                      <w:szCs w:val="22"/>
                    </w:rPr>
                    <m:t>t</m:t>
                  </m:r>
                </m:sup>
              </m:sSubSup>
            </m:num>
            <m:den>
              <m:sSubSup>
                <m:sSubSupPr>
                  <m:ctrlPr>
                    <w:rPr>
                      <w:rFonts w:ascii="Cambria Math" w:hAnsi="Cambria Math" w:cs="Times New Roman"/>
                      <w:i/>
                      <w:szCs w:val="22"/>
                    </w:rPr>
                  </m:ctrlPr>
                </m:sSubSupPr>
                <m:e>
                  <m:r>
                    <w:rPr>
                      <w:rFonts w:ascii="Cambria Math" w:hAnsi="Cambria Math" w:cs="Times New Roman"/>
                      <w:szCs w:val="22"/>
                    </w:rPr>
                    <m:t>В</m:t>
                  </m:r>
                </m:e>
                <m:sub>
                  <m:r>
                    <w:rPr>
                      <w:rFonts w:ascii="Cambria Math" w:hAnsi="Cambria Math" w:cs="Times New Roman"/>
                      <w:szCs w:val="22"/>
                    </w:rPr>
                    <m:t>СПО</m:t>
                  </m:r>
                </m:sub>
                <m:sup>
                  <m:r>
                    <w:rPr>
                      <w:rFonts w:ascii="Cambria Math" w:hAnsi="Cambria Math" w:cs="Times New Roman"/>
                      <w:szCs w:val="22"/>
                    </w:rPr>
                    <m:t>t-1</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Впо</m:t>
                  </m:r>
                </m:e>
                <m:sub>
                  <m:r>
                    <w:rPr>
                      <w:rFonts w:ascii="Cambria Math" w:hAnsi="Cambria Math" w:cs="Times New Roman"/>
                      <w:szCs w:val="22"/>
                    </w:rPr>
                    <m:t>СПО</m:t>
                  </m:r>
                </m:sub>
                <m:sup>
                  <m:r>
                    <w:rPr>
                      <w:rFonts w:ascii="Cambria Math" w:hAnsi="Cambria Math" w:cs="Times New Roman"/>
                      <w:szCs w:val="22"/>
                    </w:rPr>
                    <m:t>t</m:t>
                  </m:r>
                </m:sup>
              </m:sSubSup>
            </m:den>
          </m:f>
          <m:r>
            <w:rPr>
              <w:rFonts w:ascii="Cambria Math" w:hAnsi="Cambria Math" w:cs="Times New Roman"/>
              <w:szCs w:val="22"/>
            </w:rPr>
            <m:t>×100%</m:t>
          </m:r>
        </m:oMath>
      </m:oMathPara>
    </w:p>
    <w:p w:rsidR="00711C5C" w:rsidRPr="00711C5C" w:rsidRDefault="00711C5C" w:rsidP="00711C5C">
      <w:pPr>
        <w:pStyle w:val="ConsPlusNormal"/>
        <w:ind w:firstLine="540"/>
        <w:jc w:val="both"/>
        <w:rPr>
          <w:rFonts w:ascii="Times New Roman" w:hAnsi="Times New Roman" w:cs="Times New Roman"/>
          <w:szCs w:val="22"/>
          <w:lang w:val="en-US"/>
        </w:rPr>
      </w:pPr>
    </w:p>
    <w:p w:rsidR="00711C5C" w:rsidRPr="00711C5C" w:rsidRDefault="000B08A9" w:rsidP="00711C5C">
      <w:pPr>
        <w:pStyle w:val="ConsPlusNormal"/>
        <w:ind w:firstLine="540"/>
        <w:jc w:val="both"/>
        <w:rPr>
          <w:rFonts w:ascii="Times New Roman" w:hAnsi="Times New Roman" w:cs="Times New Roman"/>
          <w:szCs w:val="22"/>
        </w:rPr>
      </w:pPr>
      <m:oMath>
        <m:sSubSup>
          <m:sSubSupPr>
            <m:ctrlPr>
              <w:rPr>
                <w:rFonts w:ascii="Cambria Math" w:hAnsi="Cambria Math" w:cs="Times New Roman"/>
                <w:i/>
                <w:szCs w:val="22"/>
              </w:rPr>
            </m:ctrlPr>
          </m:sSubSupPr>
          <m:e>
            <m:r>
              <w:rPr>
                <w:rFonts w:ascii="Cambria Math" w:hAnsi="Cambria Math" w:cs="Times New Roman"/>
                <w:szCs w:val="22"/>
              </w:rPr>
              <m:t>З</m:t>
            </m:r>
          </m:e>
          <m:sub>
            <m:r>
              <w:rPr>
                <w:rFonts w:ascii="Cambria Math" w:hAnsi="Cambria Math" w:cs="Times New Roman"/>
                <w:szCs w:val="22"/>
              </w:rPr>
              <m:t>СПО</m:t>
            </m:r>
          </m:sub>
          <m:sup>
            <m:r>
              <w:rPr>
                <w:rFonts w:ascii="Cambria Math" w:hAnsi="Cambria Math" w:cs="Times New Roman"/>
                <w:szCs w:val="22"/>
              </w:rPr>
              <m:t>t</m:t>
            </m:r>
          </m:sup>
        </m:sSubSup>
        <m:r>
          <w:rPr>
            <w:rFonts w:ascii="Cambria Math" w:hAnsi="Cambria Math" w:cs="Times New Roman"/>
            <w:szCs w:val="22"/>
          </w:rPr>
          <m:t xml:space="preserve">- </m:t>
        </m:r>
      </m:oMath>
      <w:r w:rsidR="00711C5C" w:rsidRPr="00711C5C">
        <w:rPr>
          <w:rFonts w:ascii="Times New Roman" w:hAnsi="Times New Roman" w:cs="Times New Roman"/>
          <w:color w:val="000000"/>
          <w:szCs w:val="22"/>
          <w:shd w:val="clear" w:color="auto" w:fill="FFFFFF"/>
        </w:rPr>
        <w:t>доля выпускников образовательных организаций, реализующих программы среднего профессионального образования, занятых по виду деятельности и полученным компетенциям, процент</w:t>
      </w:r>
    </w:p>
    <w:p w:rsidR="00711C5C" w:rsidRPr="00711C5C" w:rsidRDefault="000B08A9" w:rsidP="00711C5C">
      <w:pPr>
        <w:pStyle w:val="20"/>
        <w:shd w:val="clear" w:color="auto" w:fill="auto"/>
        <w:spacing w:after="0" w:line="240" w:lineRule="auto"/>
        <w:ind w:firstLine="540"/>
        <w:jc w:val="both"/>
        <w:rPr>
          <w:sz w:val="22"/>
          <w:szCs w:val="22"/>
        </w:rPr>
      </w:pPr>
      <m:oMath>
        <m:sSubSup>
          <m:sSubSupPr>
            <m:ctrlPr>
              <w:rPr>
                <w:rFonts w:ascii="Cambria Math" w:hAnsi="Cambria Math"/>
                <w:i/>
                <w:sz w:val="22"/>
                <w:szCs w:val="22"/>
              </w:rPr>
            </m:ctrlPr>
          </m:sSubSupPr>
          <m:e>
            <m:r>
              <w:rPr>
                <w:rFonts w:ascii="Cambria Math" w:hAnsi="Cambria Math"/>
                <w:sz w:val="22"/>
                <w:szCs w:val="22"/>
              </w:rPr>
              <m:t>Т</m:t>
            </m:r>
          </m:e>
          <m:sub>
            <m:r>
              <w:rPr>
                <w:rFonts w:ascii="Cambria Math" w:hAnsi="Cambria Math"/>
                <w:sz w:val="22"/>
                <w:szCs w:val="22"/>
              </w:rPr>
              <m:t>спо</m:t>
            </m:r>
          </m:sub>
          <m:sup>
            <m:r>
              <w:rPr>
                <w:rFonts w:ascii="Cambria Math" w:hAnsi="Cambria Math"/>
                <w:sz w:val="22"/>
                <w:szCs w:val="22"/>
                <w:lang w:val="en-US"/>
              </w:rPr>
              <m:t>t</m:t>
            </m:r>
          </m:sup>
        </m:sSubSup>
      </m:oMath>
      <w:r w:rsidR="00711C5C" w:rsidRPr="00711C5C">
        <w:rPr>
          <w:sz w:val="22"/>
          <w:szCs w:val="22"/>
        </w:rPr>
        <w:t xml:space="preserve"> </w:t>
      </w:r>
      <w:proofErr w:type="gramStart"/>
      <w:r w:rsidR="00711C5C" w:rsidRPr="00711C5C">
        <w:rPr>
          <w:sz w:val="22"/>
          <w:szCs w:val="22"/>
        </w:rPr>
        <w:t>- численность выпускников образовательных организаций, завершивших обучение по образовательным программам среднего профессионального образования, которые осуществляли трудовую деятельность по трудовому договору, договору гражданско-правового характера, проходили службу в армии на контрактной основе, а также состояли на службе в органах и организациях, пенсионное обеспечение которых в соответствии с Федеральным законом от 15 декабря 2001 г. № 166-ФЗ «О государственном пенсионном обеспечении в Российской Федерации», Законом</w:t>
      </w:r>
      <w:proofErr w:type="gramEnd"/>
      <w:r w:rsidR="00711C5C" w:rsidRPr="00711C5C">
        <w:rPr>
          <w:sz w:val="22"/>
          <w:szCs w:val="22"/>
        </w:rPr>
        <w:t xml:space="preserve"> </w:t>
      </w:r>
      <w:proofErr w:type="gramStart"/>
      <w:r w:rsidR="00711C5C" w:rsidRPr="00711C5C">
        <w:rPr>
          <w:sz w:val="22"/>
          <w:szCs w:val="22"/>
        </w:rPr>
        <w:t>Российской Федерации от 12 февраля 1993 г.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w:t>
      </w:r>
      <w:proofErr w:type="gramEnd"/>
    </w:p>
    <w:p w:rsidR="00711C5C" w:rsidRPr="00711C5C" w:rsidRDefault="000B08A9" w:rsidP="00711C5C">
      <w:pPr>
        <w:pStyle w:val="20"/>
        <w:shd w:val="clear" w:color="auto" w:fill="auto"/>
        <w:spacing w:after="0" w:line="240" w:lineRule="auto"/>
        <w:ind w:firstLine="540"/>
        <w:jc w:val="both"/>
        <w:rPr>
          <w:sz w:val="22"/>
          <w:szCs w:val="22"/>
        </w:rPr>
      </w:pPr>
      <m:oMath>
        <m:sSubSup>
          <m:sSubSupPr>
            <m:ctrlPr>
              <w:rPr>
                <w:rFonts w:ascii="Cambria Math" w:hAnsi="Cambria Math"/>
                <w:i/>
                <w:sz w:val="22"/>
                <w:szCs w:val="22"/>
              </w:rPr>
            </m:ctrlPr>
          </m:sSubSupPr>
          <m:e>
            <m:r>
              <w:rPr>
                <w:rFonts w:ascii="Cambria Math" w:hAnsi="Cambria Math"/>
                <w:sz w:val="22"/>
                <w:szCs w:val="22"/>
              </w:rPr>
              <m:t>И</m:t>
            </m:r>
          </m:e>
          <m:sub>
            <m:r>
              <w:rPr>
                <w:rFonts w:ascii="Cambria Math" w:hAnsi="Cambria Math"/>
                <w:sz w:val="22"/>
                <w:szCs w:val="22"/>
              </w:rPr>
              <m:t>спо</m:t>
            </m:r>
          </m:sub>
          <m:sup>
            <m:r>
              <w:rPr>
                <w:rFonts w:ascii="Cambria Math" w:hAnsi="Cambria Math"/>
                <w:sz w:val="22"/>
                <w:szCs w:val="22"/>
                <w:lang w:val="en-US"/>
              </w:rPr>
              <m:t>t</m:t>
            </m:r>
          </m:sup>
        </m:sSubSup>
      </m:oMath>
      <w:r w:rsidR="00711C5C" w:rsidRPr="00711C5C">
        <w:rPr>
          <w:sz w:val="22"/>
          <w:szCs w:val="22"/>
        </w:rPr>
        <w:t xml:space="preserve"> - численность выпускников, являющихся действующими предпринимателями в году </w:t>
      </w:r>
      <w:r w:rsidR="00711C5C" w:rsidRPr="00711C5C">
        <w:rPr>
          <w:rStyle w:val="21"/>
          <w:sz w:val="22"/>
          <w:szCs w:val="22"/>
        </w:rPr>
        <w:t>t</w:t>
      </w:r>
      <w:r w:rsidR="00711C5C" w:rsidRPr="00711C5C">
        <w:rPr>
          <w:rStyle w:val="21"/>
          <w:sz w:val="22"/>
          <w:szCs w:val="22"/>
          <w:lang w:val="ru-RU"/>
        </w:rPr>
        <w:t>,</w:t>
      </w:r>
      <w:r w:rsidR="00711C5C" w:rsidRPr="00711C5C">
        <w:rPr>
          <w:sz w:val="22"/>
          <w:szCs w:val="22"/>
        </w:rPr>
        <w:t>чел.;</w:t>
      </w:r>
    </w:p>
    <w:p w:rsidR="00711C5C" w:rsidRPr="00711C5C" w:rsidRDefault="000B08A9" w:rsidP="00711C5C">
      <w:pPr>
        <w:pStyle w:val="20"/>
        <w:shd w:val="clear" w:color="auto" w:fill="auto"/>
        <w:spacing w:after="0" w:line="240" w:lineRule="auto"/>
        <w:ind w:firstLine="540"/>
        <w:jc w:val="both"/>
        <w:rPr>
          <w:sz w:val="22"/>
          <w:szCs w:val="22"/>
        </w:rPr>
      </w:pPr>
      <m:oMath>
        <m:sSubSup>
          <m:sSubSupPr>
            <m:ctrlPr>
              <w:rPr>
                <w:rFonts w:ascii="Cambria Math" w:hAnsi="Cambria Math"/>
                <w:i/>
                <w:sz w:val="22"/>
                <w:szCs w:val="22"/>
              </w:rPr>
            </m:ctrlPr>
          </m:sSubSupPr>
          <m:e>
            <m:r>
              <w:rPr>
                <w:rFonts w:ascii="Cambria Math" w:hAnsi="Cambria Math"/>
                <w:sz w:val="22"/>
                <w:szCs w:val="22"/>
              </w:rPr>
              <m:t>Сз</m:t>
            </m:r>
          </m:e>
          <m:sub>
            <m:r>
              <w:rPr>
                <w:rFonts w:ascii="Cambria Math" w:hAnsi="Cambria Math"/>
                <w:sz w:val="22"/>
                <w:szCs w:val="22"/>
              </w:rPr>
              <m:t>спо</m:t>
            </m:r>
          </m:sub>
          <m:sup>
            <m:r>
              <w:rPr>
                <w:rFonts w:ascii="Cambria Math" w:hAnsi="Cambria Math"/>
                <w:sz w:val="22"/>
                <w:szCs w:val="22"/>
                <w:lang w:val="en-US"/>
              </w:rPr>
              <m:t>t</m:t>
            </m:r>
          </m:sup>
        </m:sSubSup>
      </m:oMath>
      <w:r w:rsidR="00711C5C" w:rsidRPr="00711C5C">
        <w:rPr>
          <w:sz w:val="22"/>
          <w:szCs w:val="22"/>
        </w:rPr>
        <w:t xml:space="preserve">- численность выпускников, являющихся </w:t>
      </w:r>
      <w:proofErr w:type="spellStart"/>
      <w:r w:rsidR="00711C5C" w:rsidRPr="00711C5C">
        <w:rPr>
          <w:sz w:val="22"/>
          <w:szCs w:val="22"/>
        </w:rPr>
        <w:t>самозанятыми</w:t>
      </w:r>
      <w:proofErr w:type="spellEnd"/>
      <w:r w:rsidR="00711C5C" w:rsidRPr="00711C5C">
        <w:rPr>
          <w:sz w:val="22"/>
          <w:szCs w:val="22"/>
        </w:rPr>
        <w:t xml:space="preserve"> в год </w:t>
      </w:r>
      <w:r w:rsidR="00711C5C" w:rsidRPr="00711C5C">
        <w:rPr>
          <w:rStyle w:val="21"/>
          <w:sz w:val="22"/>
          <w:szCs w:val="22"/>
        </w:rPr>
        <w:t>t</w:t>
      </w:r>
      <w:r w:rsidR="00711C5C" w:rsidRPr="00711C5C">
        <w:rPr>
          <w:rStyle w:val="21"/>
          <w:sz w:val="22"/>
          <w:szCs w:val="22"/>
          <w:lang w:val="ru-RU"/>
        </w:rPr>
        <w:t>,</w:t>
      </w:r>
      <w:r w:rsidR="00711C5C" w:rsidRPr="00711C5C">
        <w:rPr>
          <w:sz w:val="22"/>
          <w:szCs w:val="22"/>
        </w:rPr>
        <w:t>чел.;</w:t>
      </w:r>
    </w:p>
    <w:p w:rsidR="00711C5C" w:rsidRPr="00711C5C" w:rsidRDefault="000B08A9" w:rsidP="00711C5C">
      <w:pPr>
        <w:pStyle w:val="20"/>
        <w:shd w:val="clear" w:color="auto" w:fill="auto"/>
        <w:spacing w:after="0" w:line="240" w:lineRule="auto"/>
        <w:ind w:firstLine="540"/>
        <w:jc w:val="both"/>
        <w:rPr>
          <w:sz w:val="22"/>
          <w:szCs w:val="22"/>
        </w:rPr>
      </w:pPr>
      <m:oMath>
        <m:sSubSup>
          <m:sSubSupPr>
            <m:ctrlPr>
              <w:rPr>
                <w:rFonts w:ascii="Cambria Math" w:hAnsi="Cambria Math"/>
                <w:i/>
                <w:sz w:val="22"/>
                <w:szCs w:val="22"/>
              </w:rPr>
            </m:ctrlPr>
          </m:sSubSupPr>
          <m:e>
            <m:r>
              <w:rPr>
                <w:rFonts w:ascii="Cambria Math" w:hAnsi="Cambria Math"/>
                <w:sz w:val="22"/>
                <w:szCs w:val="22"/>
              </w:rPr>
              <m:t>В</m:t>
            </m:r>
          </m:e>
          <m:sub>
            <m:r>
              <w:rPr>
                <w:rFonts w:ascii="Cambria Math" w:hAnsi="Cambria Math"/>
                <w:sz w:val="22"/>
                <w:szCs w:val="22"/>
              </w:rPr>
              <m:t>спо</m:t>
            </m:r>
          </m:sub>
          <m:sup>
            <m:r>
              <w:rPr>
                <w:rFonts w:ascii="Cambria Math" w:hAnsi="Cambria Math"/>
                <w:sz w:val="22"/>
                <w:szCs w:val="22"/>
                <w:lang w:val="en-US"/>
              </w:rPr>
              <m:t>t</m:t>
            </m:r>
            <m:r>
              <w:rPr>
                <w:rFonts w:ascii="Cambria Math" w:hAnsi="Cambria Math"/>
                <w:sz w:val="22"/>
                <w:szCs w:val="22"/>
              </w:rPr>
              <m:t>-1</m:t>
            </m:r>
          </m:sup>
        </m:sSubSup>
      </m:oMath>
      <w:r w:rsidR="00711C5C" w:rsidRPr="00711C5C">
        <w:rPr>
          <w:sz w:val="22"/>
          <w:szCs w:val="22"/>
        </w:rPr>
        <w:t xml:space="preserve"> - общая численность выпускников образовательных организаций, обучавшихся по образовательным программам среднего профессионального образования, завершивших обучение в </w:t>
      </w:r>
      <w:r w:rsidR="00711C5C" w:rsidRPr="00711C5C">
        <w:rPr>
          <w:rStyle w:val="21"/>
          <w:sz w:val="22"/>
          <w:szCs w:val="22"/>
        </w:rPr>
        <w:t>t</w:t>
      </w:r>
      <w:r w:rsidR="00711C5C" w:rsidRPr="00711C5C">
        <w:rPr>
          <w:rStyle w:val="21"/>
          <w:sz w:val="22"/>
          <w:szCs w:val="22"/>
          <w:lang w:val="ru-RU"/>
        </w:rPr>
        <w:t>-1</w:t>
      </w:r>
      <w:r w:rsidR="00711C5C" w:rsidRPr="00711C5C">
        <w:rPr>
          <w:sz w:val="22"/>
          <w:szCs w:val="22"/>
        </w:rPr>
        <w:t>году, чел.;</w:t>
      </w:r>
    </w:p>
    <w:p w:rsidR="00B27706" w:rsidRDefault="000B08A9" w:rsidP="00711C5C">
      <w:pPr>
        <w:pStyle w:val="ConsPlusNormal"/>
        <w:spacing w:before="220"/>
        <w:ind w:firstLine="540"/>
        <w:jc w:val="both"/>
        <w:rPr>
          <w:rFonts w:ascii="Times New Roman" w:hAnsi="Times New Roman" w:cs="Times New Roman"/>
          <w:szCs w:val="22"/>
        </w:rPr>
      </w:pPr>
      <m:oMath>
        <m:sSubSup>
          <m:sSubSupPr>
            <m:ctrlPr>
              <w:rPr>
                <w:rFonts w:ascii="Cambria Math" w:hAnsi="Cambria Math" w:cs="Times New Roman"/>
                <w:i/>
                <w:szCs w:val="22"/>
                <w:lang w:eastAsia="en-US"/>
              </w:rPr>
            </m:ctrlPr>
          </m:sSubSupPr>
          <m:e>
            <m:r>
              <w:rPr>
                <w:rFonts w:ascii="Cambria Math" w:hAnsi="Cambria Math" w:cs="Times New Roman"/>
                <w:szCs w:val="22"/>
              </w:rPr>
              <m:t>Впо</m:t>
            </m:r>
          </m:e>
          <m:sub>
            <m:r>
              <w:rPr>
                <w:rFonts w:ascii="Cambria Math" w:hAnsi="Cambria Math" w:cs="Times New Roman"/>
                <w:szCs w:val="22"/>
              </w:rPr>
              <m:t>спо</m:t>
            </m:r>
          </m:sub>
          <m:sup>
            <m:r>
              <w:rPr>
                <w:rFonts w:ascii="Cambria Math" w:hAnsi="Cambria Math" w:cs="Times New Roman"/>
                <w:szCs w:val="22"/>
                <w:lang w:val="en-US"/>
              </w:rPr>
              <m:t>t</m:t>
            </m:r>
          </m:sup>
        </m:sSubSup>
      </m:oMath>
      <w:r w:rsidR="00711C5C" w:rsidRPr="00711C5C">
        <w:rPr>
          <w:rFonts w:ascii="Times New Roman" w:hAnsi="Times New Roman" w:cs="Times New Roman"/>
          <w:szCs w:val="22"/>
        </w:rPr>
        <w:t xml:space="preserve"> -  - численность выпускников образовательных организаций, продолживших </w:t>
      </w:r>
      <w:proofErr w:type="gramStart"/>
      <w:r w:rsidR="00711C5C" w:rsidRPr="00711C5C">
        <w:rPr>
          <w:rFonts w:ascii="Times New Roman" w:hAnsi="Times New Roman" w:cs="Times New Roman"/>
          <w:szCs w:val="22"/>
        </w:rPr>
        <w:t>обучение по</w:t>
      </w:r>
      <w:proofErr w:type="gramEnd"/>
      <w:r w:rsidR="00711C5C" w:rsidRPr="00711C5C">
        <w:rPr>
          <w:rFonts w:ascii="Times New Roman" w:hAnsi="Times New Roman" w:cs="Times New Roman"/>
          <w:szCs w:val="22"/>
        </w:rPr>
        <w:t xml:space="preserve"> очной форме обучения в году </w:t>
      </w:r>
      <w:r w:rsidR="00711C5C" w:rsidRPr="00711C5C">
        <w:rPr>
          <w:rStyle w:val="21"/>
          <w:sz w:val="22"/>
          <w:szCs w:val="22"/>
        </w:rPr>
        <w:t>t</w:t>
      </w:r>
      <w:r w:rsidR="00711C5C" w:rsidRPr="00711C5C">
        <w:rPr>
          <w:rStyle w:val="21"/>
          <w:sz w:val="22"/>
          <w:szCs w:val="22"/>
          <w:lang w:val="ru-RU"/>
        </w:rPr>
        <w:t>,</w:t>
      </w:r>
      <w:r w:rsidR="00711C5C" w:rsidRPr="00711C5C">
        <w:rPr>
          <w:rFonts w:ascii="Times New Roman" w:hAnsi="Times New Roman" w:cs="Times New Roman"/>
          <w:szCs w:val="22"/>
        </w:rPr>
        <w:t>чел.</w:t>
      </w:r>
    </w:p>
    <w:p w:rsidR="00711C5C" w:rsidRPr="00711C5C" w:rsidRDefault="00711C5C" w:rsidP="00711C5C">
      <w:pPr>
        <w:pStyle w:val="ConsPlusNormal"/>
        <w:spacing w:before="220"/>
        <w:ind w:firstLine="540"/>
        <w:jc w:val="both"/>
        <w:rPr>
          <w:rFonts w:ascii="Times New Roman" w:hAnsi="Times New Roman" w:cs="Times New Roman"/>
          <w:szCs w:val="22"/>
        </w:rPr>
      </w:pPr>
      <w:r w:rsidRPr="00E55642">
        <w:rPr>
          <w:rFonts w:ascii="Times New Roman" w:hAnsi="Times New Roman" w:cs="Times New Roman"/>
        </w:rPr>
        <w:t>Источником информации является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B27706" w:rsidRPr="00711C5C" w:rsidRDefault="008F42B2" w:rsidP="00711C5C">
      <w:pPr>
        <w:pStyle w:val="ConsPlusNormal"/>
        <w:spacing w:before="220"/>
        <w:ind w:firstLine="540"/>
        <w:jc w:val="both"/>
        <w:rPr>
          <w:rFonts w:ascii="Times New Roman" w:hAnsi="Times New Roman" w:cs="Times New Roman"/>
          <w:color w:val="000000"/>
          <w:szCs w:val="22"/>
        </w:rPr>
      </w:pPr>
      <w:r>
        <w:rPr>
          <w:rFonts w:ascii="Times New Roman" w:hAnsi="Times New Roman" w:cs="Times New Roman"/>
        </w:rPr>
        <w:t>6.3</w:t>
      </w:r>
      <w:r w:rsidR="00B27706">
        <w:rPr>
          <w:rFonts w:ascii="Times New Roman" w:hAnsi="Times New Roman" w:cs="Times New Roman"/>
        </w:rPr>
        <w:t xml:space="preserve">. </w:t>
      </w:r>
      <w:r w:rsidR="00B27706" w:rsidRPr="00711C5C">
        <w:rPr>
          <w:rFonts w:ascii="Times New Roman" w:hAnsi="Times New Roman" w:cs="Times New Roman"/>
          <w:color w:val="000000"/>
          <w:szCs w:val="22"/>
        </w:rPr>
        <w:t>Доля обучающихся образовательных организаций, реализующих программы среднего профессионального образования, продемонстрировавших по итогам демонстрационного экзамена уровень, соответствующий национальным или международным стандартам, % (</w:t>
      </w:r>
      <w:proofErr w:type="gramStart"/>
      <w:r w:rsidR="00B27706" w:rsidRPr="00711C5C">
        <w:rPr>
          <w:rFonts w:ascii="Times New Roman" w:hAnsi="Times New Roman" w:cs="Times New Roman"/>
          <w:color w:val="000000"/>
          <w:szCs w:val="22"/>
          <w:lang w:val="en-US"/>
        </w:rPr>
        <w:t>F</w:t>
      </w:r>
      <w:proofErr w:type="gramEnd"/>
      <w:r w:rsidR="00B27706" w:rsidRPr="00711C5C">
        <w:rPr>
          <w:rFonts w:ascii="Times New Roman" w:hAnsi="Times New Roman" w:cs="Times New Roman"/>
          <w:color w:val="000000"/>
          <w:szCs w:val="22"/>
          <w:vertAlign w:val="subscript"/>
        </w:rPr>
        <w:t>МТБ</w:t>
      </w:r>
      <w:r w:rsidR="00B27706" w:rsidRPr="00711C5C">
        <w:rPr>
          <w:rFonts w:ascii="Times New Roman" w:hAnsi="Times New Roman" w:cs="Times New Roman"/>
          <w:color w:val="000000"/>
          <w:szCs w:val="22"/>
        </w:rPr>
        <w:t>):</w:t>
      </w:r>
    </w:p>
    <w:p w:rsidR="00711C5C" w:rsidRPr="00711C5C" w:rsidRDefault="000B08A9" w:rsidP="00711C5C">
      <w:pPr>
        <w:pStyle w:val="ConsPlusNormal"/>
        <w:jc w:val="center"/>
        <w:rPr>
          <w:rFonts w:ascii="Times New Roman" w:hAnsi="Times New Roman" w:cs="Times New Roman"/>
          <w:szCs w:val="22"/>
        </w:rPr>
      </w:pPr>
      <m:oMath>
        <m:sSub>
          <m:sSubPr>
            <m:ctrlPr>
              <w:rPr>
                <w:rFonts w:ascii="Cambria Math" w:hAnsi="Cambria Math" w:cs="Times New Roman"/>
                <w:i/>
                <w:szCs w:val="22"/>
              </w:rPr>
            </m:ctrlPr>
          </m:sSubPr>
          <m:e>
            <m:r>
              <w:rPr>
                <w:rFonts w:ascii="Cambria Math" w:hAnsi="Cambria Math" w:cs="Times New Roman"/>
                <w:szCs w:val="22"/>
                <w:lang w:val="en-US"/>
              </w:rPr>
              <m:t>F</m:t>
            </m:r>
          </m:e>
          <m:sub>
            <m:r>
              <w:rPr>
                <w:rFonts w:ascii="Cambria Math" w:hAnsi="Cambria Math" w:cs="Times New Roman"/>
                <w:szCs w:val="22"/>
              </w:rPr>
              <m:t>МТБ</m:t>
            </m:r>
          </m:sub>
        </m:sSub>
        <m:r>
          <w:rPr>
            <w:rFonts w:ascii="Cambria Math" w:hAnsi="Cambria Math" w:cs="Times New Roman"/>
            <w:szCs w:val="22"/>
          </w:rPr>
          <m:t>=</m:t>
        </m:r>
        <m:f>
          <m:fPr>
            <m:ctrlPr>
              <w:rPr>
                <w:rFonts w:ascii="Cambria Math" w:hAnsi="Cambria Math" w:cs="Times New Roman"/>
                <w:i/>
                <w:szCs w:val="22"/>
              </w:rPr>
            </m:ctrlPr>
          </m:fPr>
          <m:num>
            <m:nary>
              <m:naryPr>
                <m:chr m:val="∑"/>
                <m:limLoc m:val="undOvr"/>
                <m:ctrlPr>
                  <w:rPr>
                    <w:rFonts w:ascii="Cambria Math" w:hAnsi="Cambria Math" w:cs="Times New Roman"/>
                    <w:i/>
                    <w:szCs w:val="22"/>
                  </w:rPr>
                </m:ctrlPr>
              </m:naryPr>
              <m:sub>
                <m:r>
                  <w:rPr>
                    <w:rFonts w:ascii="Cambria Math" w:hAnsi="Cambria Math" w:cs="Times New Roman"/>
                    <w:szCs w:val="22"/>
                  </w:rPr>
                  <m:t>i=1</m:t>
                </m:r>
              </m:sub>
              <m:sup>
                <m:r>
                  <w:rPr>
                    <w:rFonts w:ascii="Cambria Math" w:hAnsi="Cambria Math" w:cs="Times New Roman"/>
                    <w:szCs w:val="22"/>
                  </w:rPr>
                  <m:t>85</m:t>
                </m:r>
              </m:sup>
              <m:e>
                <m:sSub>
                  <m:sSubPr>
                    <m:ctrlPr>
                      <w:rPr>
                        <w:rFonts w:ascii="Cambria Math" w:hAnsi="Cambria Math" w:cs="Times New Roman"/>
                        <w:i/>
                        <w:szCs w:val="22"/>
                        <w:lang w:val="en-US"/>
                      </w:rPr>
                    </m:ctrlPr>
                  </m:sSubPr>
                  <m:e>
                    <m:sSub>
                      <m:sSubPr>
                        <m:ctrlPr>
                          <w:rPr>
                            <w:rFonts w:ascii="Cambria Math" w:hAnsi="Cambria Math" w:cs="Times New Roman"/>
                            <w:i/>
                            <w:szCs w:val="22"/>
                            <w:lang w:val="en-US"/>
                          </w:rPr>
                        </m:ctrlPr>
                      </m:sSubPr>
                      <m:e>
                        <m:r>
                          <w:rPr>
                            <w:rFonts w:ascii="Cambria Math" w:hAnsi="Cambria Math" w:cs="Times New Roman"/>
                            <w:szCs w:val="22"/>
                            <w:lang w:val="en-US"/>
                          </w:rPr>
                          <m:t>Z</m:t>
                        </m:r>
                      </m:e>
                      <m:sub>
                        <m:r>
                          <w:rPr>
                            <w:rFonts w:ascii="Cambria Math" w:hAnsi="Cambria Math" w:cs="Times New Roman"/>
                            <w:szCs w:val="22"/>
                            <w:lang w:val="en-US"/>
                          </w:rPr>
                          <m:t>i</m:t>
                        </m:r>
                      </m:sub>
                    </m:sSub>
                  </m:e>
                  <m:sub>
                    <m:r>
                      <w:rPr>
                        <w:rFonts w:ascii="Cambria Math" w:hAnsi="Cambria Math" w:cs="Times New Roman"/>
                        <w:szCs w:val="22"/>
                      </w:rPr>
                      <m:t>СТ</m:t>
                    </m:r>
                  </m:sub>
                </m:sSub>
              </m:e>
            </m:nary>
          </m:num>
          <m:den>
            <m:nary>
              <m:naryPr>
                <m:chr m:val="∑"/>
                <m:limLoc m:val="undOvr"/>
                <m:ctrlPr>
                  <w:rPr>
                    <w:rFonts w:ascii="Cambria Math" w:hAnsi="Cambria Math" w:cs="Times New Roman"/>
                    <w:i/>
                    <w:szCs w:val="22"/>
                  </w:rPr>
                </m:ctrlPr>
              </m:naryPr>
              <m:sub>
                <m:r>
                  <w:rPr>
                    <w:rFonts w:ascii="Cambria Math" w:hAnsi="Cambria Math" w:cs="Times New Roman"/>
                    <w:szCs w:val="22"/>
                  </w:rPr>
                  <m:t>i=1</m:t>
                </m:r>
              </m:sub>
              <m:sup>
                <m:r>
                  <w:rPr>
                    <w:rFonts w:ascii="Cambria Math" w:hAnsi="Cambria Math" w:cs="Times New Roman"/>
                    <w:szCs w:val="22"/>
                  </w:rPr>
                  <m:t>85</m:t>
                </m:r>
              </m:sup>
              <m:e>
                <m:sSub>
                  <m:sSubPr>
                    <m:ctrlPr>
                      <w:rPr>
                        <w:rFonts w:ascii="Cambria Math" w:hAnsi="Cambria Math" w:cs="Times New Roman"/>
                        <w:i/>
                        <w:szCs w:val="22"/>
                        <w:lang w:val="en-US"/>
                      </w:rPr>
                    </m:ctrlPr>
                  </m:sSubPr>
                  <m:e>
                    <m:sSub>
                      <m:sSubPr>
                        <m:ctrlPr>
                          <w:rPr>
                            <w:rFonts w:ascii="Cambria Math" w:hAnsi="Cambria Math" w:cs="Times New Roman"/>
                            <w:i/>
                            <w:szCs w:val="22"/>
                            <w:lang w:val="en-US"/>
                          </w:rPr>
                        </m:ctrlPr>
                      </m:sSubPr>
                      <m:e>
                        <m:r>
                          <w:rPr>
                            <w:rFonts w:ascii="Cambria Math" w:hAnsi="Cambria Math" w:cs="Times New Roman"/>
                            <w:szCs w:val="22"/>
                            <w:lang w:val="en-US"/>
                          </w:rPr>
                          <m:t>Z</m:t>
                        </m:r>
                      </m:e>
                      <m:sub>
                        <m:r>
                          <w:rPr>
                            <w:rFonts w:ascii="Cambria Math" w:hAnsi="Cambria Math" w:cs="Times New Roman"/>
                            <w:szCs w:val="22"/>
                            <w:lang w:val="en-US"/>
                          </w:rPr>
                          <m:t>i</m:t>
                        </m:r>
                      </m:sub>
                    </m:sSub>
                  </m:e>
                  <m:sub>
                    <m:r>
                      <w:rPr>
                        <w:rFonts w:ascii="Cambria Math" w:hAnsi="Cambria Math" w:cs="Times New Roman"/>
                        <w:szCs w:val="22"/>
                      </w:rPr>
                      <m:t>все</m:t>
                    </m:r>
                  </m:sub>
                </m:sSub>
              </m:e>
            </m:nary>
          </m:den>
        </m:f>
        <m:r>
          <w:rPr>
            <w:rFonts w:ascii="Cambria Math" w:hAnsi="Cambria Math" w:cs="Times New Roman"/>
            <w:szCs w:val="22"/>
          </w:rPr>
          <m:t>×100</m:t>
        </m:r>
      </m:oMath>
      <w:r w:rsidR="00711C5C" w:rsidRPr="00711C5C">
        <w:rPr>
          <w:rFonts w:ascii="Times New Roman" w:hAnsi="Times New Roman" w:cs="Times New Roman"/>
          <w:szCs w:val="22"/>
        </w:rPr>
        <w:t>%</w:t>
      </w:r>
    </w:p>
    <w:p w:rsidR="00711C5C" w:rsidRPr="00711C5C" w:rsidRDefault="00711C5C" w:rsidP="00711C5C">
      <w:pPr>
        <w:pStyle w:val="ConsPlusNormal"/>
        <w:ind w:firstLine="540"/>
        <w:jc w:val="both"/>
        <w:rPr>
          <w:rFonts w:ascii="Times New Roman" w:hAnsi="Times New Roman" w:cs="Times New Roman"/>
          <w:szCs w:val="22"/>
        </w:rPr>
      </w:pPr>
    </w:p>
    <w:p w:rsidR="00711C5C" w:rsidRPr="00711C5C" w:rsidRDefault="000B08A9" w:rsidP="00711C5C">
      <w:pPr>
        <w:pStyle w:val="pboth"/>
        <w:shd w:val="clear" w:color="auto" w:fill="FFFFFF"/>
        <w:spacing w:before="0" w:beforeAutospacing="0" w:after="0" w:afterAutospacing="0"/>
        <w:ind w:firstLine="540"/>
        <w:jc w:val="both"/>
        <w:rPr>
          <w:color w:val="000000"/>
          <w:sz w:val="22"/>
          <w:szCs w:val="22"/>
        </w:rPr>
      </w:pPr>
      <m:oMath>
        <m:sSub>
          <m:sSubPr>
            <m:ctrlPr>
              <w:rPr>
                <w:rFonts w:ascii="Cambria Math" w:hAnsi="Cambria Math"/>
                <w:i/>
                <w:sz w:val="22"/>
                <w:szCs w:val="22"/>
              </w:rPr>
            </m:ctrlPr>
          </m:sSubPr>
          <m:e>
            <m:r>
              <w:rPr>
                <w:rFonts w:ascii="Cambria Math" w:hAnsi="Cambria Math"/>
                <w:sz w:val="22"/>
                <w:szCs w:val="22"/>
                <w:lang w:val="en-US"/>
              </w:rPr>
              <m:t>F</m:t>
            </m:r>
          </m:e>
          <m:sub>
            <m:r>
              <w:rPr>
                <w:rFonts w:ascii="Cambria Math" w:hAnsi="Cambria Math"/>
                <w:sz w:val="22"/>
                <w:szCs w:val="22"/>
              </w:rPr>
              <m:t>МТБ</m:t>
            </m:r>
          </m:sub>
        </m:sSub>
      </m:oMath>
      <w:r w:rsidR="00711C5C" w:rsidRPr="00711C5C">
        <w:rPr>
          <w:color w:val="000000"/>
          <w:sz w:val="22"/>
          <w:szCs w:val="22"/>
        </w:rPr>
        <w:t xml:space="preserve"> - доля </w:t>
      </w:r>
      <w:proofErr w:type="gramStart"/>
      <w:r w:rsidR="00711C5C" w:rsidRPr="00711C5C">
        <w:rPr>
          <w:color w:val="000000"/>
          <w:sz w:val="22"/>
          <w:szCs w:val="22"/>
        </w:rPr>
        <w:t>обучающихся</w:t>
      </w:r>
      <w:proofErr w:type="gramEnd"/>
      <w:r w:rsidR="00711C5C" w:rsidRPr="00711C5C">
        <w:rPr>
          <w:color w:val="000000"/>
          <w:sz w:val="22"/>
          <w:szCs w:val="22"/>
        </w:rPr>
        <w:t>, продемонстрировавших по итогам демонстрационного экзамена уровень, соответствующий национальным или международным стандартам, процент;</w:t>
      </w:r>
    </w:p>
    <w:bookmarkStart w:id="2" w:name="100396"/>
    <w:bookmarkEnd w:id="2"/>
    <w:p w:rsidR="00711C5C" w:rsidRPr="00711C5C" w:rsidRDefault="000B08A9" w:rsidP="00711C5C">
      <w:pPr>
        <w:pStyle w:val="pboth"/>
        <w:shd w:val="clear" w:color="auto" w:fill="FFFFFF"/>
        <w:spacing w:before="0" w:beforeAutospacing="0" w:after="0" w:afterAutospacing="0"/>
        <w:ind w:firstLine="540"/>
        <w:jc w:val="both"/>
        <w:rPr>
          <w:color w:val="000000"/>
          <w:sz w:val="22"/>
          <w:szCs w:val="22"/>
        </w:rPr>
      </w:pPr>
      <m:oMath>
        <m:sSub>
          <m:sSubPr>
            <m:ctrlPr>
              <w:rPr>
                <w:rFonts w:ascii="Cambria Math" w:hAnsi="Cambria Math"/>
                <w:i/>
                <w:sz w:val="22"/>
                <w:szCs w:val="22"/>
                <w:lang w:val="en-US"/>
              </w:rPr>
            </m:ctrlPr>
          </m:sSubPr>
          <m:e>
            <m:sSub>
              <m:sSubPr>
                <m:ctrlPr>
                  <w:rPr>
                    <w:rFonts w:ascii="Cambria Math" w:hAnsi="Cambria Math"/>
                    <w:i/>
                    <w:sz w:val="22"/>
                    <w:szCs w:val="22"/>
                    <w:lang w:val="en-US"/>
                  </w:rPr>
                </m:ctrlPr>
              </m:sSubPr>
              <m:e>
                <m:r>
                  <w:rPr>
                    <w:rFonts w:ascii="Cambria Math" w:hAnsi="Cambria Math"/>
                    <w:sz w:val="22"/>
                    <w:szCs w:val="22"/>
                    <w:lang w:val="en-US"/>
                  </w:rPr>
                  <m:t>Z</m:t>
                </m:r>
              </m:e>
              <m:sub>
                <m:r>
                  <w:rPr>
                    <w:rFonts w:ascii="Cambria Math" w:hAnsi="Cambria Math"/>
                    <w:sz w:val="22"/>
                    <w:szCs w:val="22"/>
                    <w:lang w:val="en-US"/>
                  </w:rPr>
                  <m:t>i</m:t>
                </m:r>
              </m:sub>
            </m:sSub>
          </m:e>
          <m:sub>
            <m:r>
              <w:rPr>
                <w:rFonts w:ascii="Cambria Math" w:hAnsi="Cambria Math"/>
                <w:sz w:val="22"/>
                <w:szCs w:val="22"/>
              </w:rPr>
              <m:t>СТ</m:t>
            </m:r>
          </m:sub>
        </m:sSub>
      </m:oMath>
      <w:r w:rsidR="00711C5C" w:rsidRPr="00711C5C">
        <w:rPr>
          <w:color w:val="000000"/>
          <w:sz w:val="22"/>
          <w:szCs w:val="22"/>
        </w:rPr>
        <w:t xml:space="preserve"> - число обучающихся, продемонстрировавших по итогам демонстрационного экзамена уровень, соответствующий национальным или международным стандартам, в i-ом субъекте Российской Федерации, чел.;</w:t>
      </w:r>
    </w:p>
    <w:bookmarkStart w:id="3" w:name="100397"/>
    <w:bookmarkEnd w:id="3"/>
    <w:p w:rsidR="00711C5C" w:rsidRDefault="000B08A9" w:rsidP="00711C5C">
      <w:pPr>
        <w:pStyle w:val="ConsPlusNormal"/>
        <w:spacing w:before="220"/>
        <w:ind w:firstLine="540"/>
        <w:jc w:val="both"/>
        <w:rPr>
          <w:rFonts w:ascii="Times New Roman" w:hAnsi="Times New Roman" w:cs="Times New Roman"/>
          <w:color w:val="000000"/>
          <w:szCs w:val="22"/>
        </w:rPr>
      </w:pPr>
      <m:oMath>
        <m:sSub>
          <m:sSubPr>
            <m:ctrlPr>
              <w:rPr>
                <w:rFonts w:ascii="Cambria Math" w:hAnsi="Cambria Math" w:cs="Times New Roman"/>
                <w:i/>
                <w:szCs w:val="22"/>
                <w:lang w:val="en-US"/>
              </w:rPr>
            </m:ctrlPr>
          </m:sSubPr>
          <m:e>
            <m:sSub>
              <m:sSubPr>
                <m:ctrlPr>
                  <w:rPr>
                    <w:rFonts w:ascii="Cambria Math" w:hAnsi="Cambria Math" w:cs="Times New Roman"/>
                    <w:i/>
                    <w:szCs w:val="22"/>
                    <w:lang w:val="en-US"/>
                  </w:rPr>
                </m:ctrlPr>
              </m:sSubPr>
              <m:e>
                <m:r>
                  <w:rPr>
                    <w:rFonts w:ascii="Cambria Math" w:hAnsi="Cambria Math" w:cs="Times New Roman"/>
                    <w:szCs w:val="22"/>
                    <w:lang w:val="en-US"/>
                  </w:rPr>
                  <m:t>Z</m:t>
                </m:r>
              </m:e>
              <m:sub>
                <m:r>
                  <w:rPr>
                    <w:rFonts w:ascii="Cambria Math" w:hAnsi="Cambria Math" w:cs="Times New Roman"/>
                    <w:szCs w:val="22"/>
                    <w:lang w:val="en-US"/>
                  </w:rPr>
                  <m:t>i</m:t>
                </m:r>
              </m:sub>
            </m:sSub>
          </m:e>
          <m:sub>
            <m:r>
              <w:rPr>
                <w:rFonts w:ascii="Cambria Math" w:hAnsi="Cambria Math" w:cs="Times New Roman"/>
                <w:szCs w:val="22"/>
              </w:rPr>
              <m:t>все</m:t>
            </m:r>
          </m:sub>
        </m:sSub>
      </m:oMath>
      <w:r w:rsidR="00711C5C" w:rsidRPr="00711C5C">
        <w:rPr>
          <w:rFonts w:ascii="Times New Roman" w:hAnsi="Times New Roman" w:cs="Times New Roman"/>
          <w:color w:val="000000"/>
          <w:szCs w:val="22"/>
        </w:rPr>
        <w:t xml:space="preserve"> </w:t>
      </w:r>
      <w:proofErr w:type="gramStart"/>
      <w:r w:rsidR="00711C5C" w:rsidRPr="00711C5C">
        <w:rPr>
          <w:rFonts w:ascii="Times New Roman" w:hAnsi="Times New Roman" w:cs="Times New Roman"/>
          <w:color w:val="000000"/>
          <w:szCs w:val="22"/>
        </w:rPr>
        <w:t>- общее число обучающихся по программам среднего профессионального образования в i-ом субъекте Российской Федерации, чел., при этом в общее число обучающихся не включаются обучающиеся первого года обучения по образовательным программам среднего профессионального образования, реализуемым на базе основного общего образования, обучающиеся второго года обучения по программам подготовки квалифицированных рабочих, служащих, реализуемым на базе основного общего образования, лица, содержащиеся в исправительных учреждениях уголовно-исполнительной</w:t>
      </w:r>
      <w:proofErr w:type="gramEnd"/>
      <w:r w:rsidR="00711C5C" w:rsidRPr="00711C5C">
        <w:rPr>
          <w:rFonts w:ascii="Times New Roman" w:hAnsi="Times New Roman" w:cs="Times New Roman"/>
          <w:color w:val="000000"/>
          <w:szCs w:val="22"/>
        </w:rPr>
        <w:t xml:space="preserve"> системы, осваивающие образовательные программы среднего профессионального образования, обучающиеся, осваивающие образовательные программы среднего профессионального образования в области медицинского и фармацевтического образования, а также искусств.</w:t>
      </w:r>
    </w:p>
    <w:p w:rsidR="00711C5C" w:rsidRPr="00711C5C" w:rsidRDefault="00711C5C" w:rsidP="00711C5C">
      <w:pPr>
        <w:pStyle w:val="ConsPlusNormal"/>
        <w:spacing w:before="220"/>
        <w:ind w:firstLine="540"/>
        <w:jc w:val="both"/>
        <w:rPr>
          <w:rFonts w:ascii="Times New Roman" w:hAnsi="Times New Roman" w:cs="Times New Roman"/>
          <w:szCs w:val="22"/>
        </w:rPr>
      </w:pPr>
      <w:r w:rsidRPr="00E55642">
        <w:rPr>
          <w:rFonts w:ascii="Times New Roman" w:hAnsi="Times New Roman" w:cs="Times New Roman"/>
        </w:rPr>
        <w:lastRenderedPageBreak/>
        <w:t>Источником информации является отчетность, размещенная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p>
    <w:p w:rsidR="008F42B2" w:rsidRPr="008F42B2" w:rsidRDefault="008F42B2" w:rsidP="00711C5C">
      <w:pPr>
        <w:pStyle w:val="ConsPlusNormal"/>
        <w:spacing w:before="220"/>
        <w:ind w:firstLine="540"/>
        <w:jc w:val="both"/>
        <w:rPr>
          <w:rFonts w:ascii="Times New Roman" w:hAnsi="Times New Roman" w:cs="Times New Roman"/>
          <w:szCs w:val="22"/>
        </w:rPr>
      </w:pPr>
      <w:r w:rsidRPr="008F42B2">
        <w:rPr>
          <w:rFonts w:ascii="Times New Roman" w:hAnsi="Times New Roman"/>
          <w:color w:val="000000"/>
          <w:szCs w:val="22"/>
        </w:rPr>
        <w:t>7. Региональный проект "Содействие занятости (Брянская область)"</w:t>
      </w:r>
      <w:r>
        <w:rPr>
          <w:rFonts w:ascii="Times New Roman" w:hAnsi="Times New Roman"/>
          <w:color w:val="000000"/>
          <w:szCs w:val="22"/>
        </w:rPr>
        <w:t>.</w:t>
      </w:r>
    </w:p>
    <w:p w:rsidR="00B27706" w:rsidRPr="00E55642" w:rsidRDefault="008F42B2" w:rsidP="00711C5C">
      <w:pPr>
        <w:pStyle w:val="ConsPlusNormal"/>
        <w:spacing w:before="220"/>
        <w:ind w:firstLine="540"/>
        <w:jc w:val="both"/>
        <w:rPr>
          <w:rFonts w:ascii="Times New Roman" w:hAnsi="Times New Roman" w:cs="Times New Roman"/>
        </w:rPr>
      </w:pPr>
      <w:r>
        <w:rPr>
          <w:rFonts w:ascii="Times New Roman" w:hAnsi="Times New Roman" w:cs="Times New Roman"/>
        </w:rPr>
        <w:t>7.1</w:t>
      </w:r>
      <w:r w:rsidR="00B27706" w:rsidRPr="00E55642">
        <w:rPr>
          <w:rFonts w:ascii="Times New Roman" w:hAnsi="Times New Roman" w:cs="Times New Roman"/>
        </w:rPr>
        <w:t xml:space="preserve">. </w:t>
      </w:r>
      <w:proofErr w:type="gramStart"/>
      <w:r w:rsidR="00B27706" w:rsidRPr="00E55642">
        <w:rPr>
          <w:rFonts w:ascii="Times New Roman" w:hAnsi="Times New Roman" w:cs="Times New Roman"/>
        </w:rPr>
        <w:t>Доступность дошкольного образования для детей в возрасте от полутора до трех лет, %. Определяется как отношение численности детей в возрасте от 1,5 до 3 лет, получающих дошкольное образование, к сумме численности детей в возрасте от 1,5 до 3 лет, получающих дошкольное образование, и численности детей в возрасте от 1,5 до 3 лет, находящихся в очереди на получение, по состоянию на 1</w:t>
      </w:r>
      <w:proofErr w:type="gramEnd"/>
      <w:r w:rsidR="00B27706" w:rsidRPr="00E55642">
        <w:rPr>
          <w:rFonts w:ascii="Times New Roman" w:hAnsi="Times New Roman" w:cs="Times New Roman"/>
        </w:rPr>
        <w:t xml:space="preserve"> января года, следующего за </w:t>
      </w:r>
      <w:proofErr w:type="gramStart"/>
      <w:r w:rsidR="00B27706" w:rsidRPr="00E55642">
        <w:rPr>
          <w:rFonts w:ascii="Times New Roman" w:hAnsi="Times New Roman" w:cs="Times New Roman"/>
        </w:rPr>
        <w:t>отчетным</w:t>
      </w:r>
      <w:proofErr w:type="gramEnd"/>
      <w:r w:rsidR="00B27706" w:rsidRPr="00E55642">
        <w:rPr>
          <w:rFonts w:ascii="Times New Roman" w:hAnsi="Times New Roman" w:cs="Times New Roman"/>
        </w:rPr>
        <w:t>.</w:t>
      </w:r>
    </w:p>
    <w:p w:rsidR="00B27706" w:rsidRDefault="00B27706" w:rsidP="00B27706">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информационная система образовательных услуг "Виртуальная школа".</w:t>
      </w:r>
    </w:p>
    <w:p w:rsidR="00B27706" w:rsidRDefault="008F42B2" w:rsidP="00B27706">
      <w:pPr>
        <w:pStyle w:val="ConsPlusNormal"/>
        <w:spacing w:before="220"/>
        <w:ind w:firstLine="540"/>
        <w:jc w:val="both"/>
        <w:rPr>
          <w:rFonts w:ascii="Times New Roman" w:hAnsi="Times New Roman"/>
          <w:color w:val="000000"/>
          <w:szCs w:val="22"/>
        </w:rPr>
      </w:pPr>
      <w:r>
        <w:rPr>
          <w:rFonts w:ascii="Times New Roman" w:hAnsi="Times New Roman" w:cs="Times New Roman"/>
        </w:rPr>
        <w:t>7.2</w:t>
      </w:r>
      <w:r w:rsidR="00B27706">
        <w:rPr>
          <w:rFonts w:ascii="Times New Roman" w:hAnsi="Times New Roman" w:cs="Times New Roman"/>
        </w:rPr>
        <w:t xml:space="preserve">. </w:t>
      </w:r>
      <w:r w:rsidR="00B27706" w:rsidRPr="004760DA">
        <w:rPr>
          <w:rFonts w:ascii="Times New Roman" w:hAnsi="Times New Roman"/>
          <w:color w:val="000000"/>
          <w:szCs w:val="22"/>
        </w:rPr>
        <w:t>Количество дополнительно созданных мест с целью обеспечения дошкольным образованием детей в возрасте до 3 лет</w:t>
      </w:r>
      <w:r w:rsidR="00B27706">
        <w:rPr>
          <w:rFonts w:ascii="Times New Roman" w:hAnsi="Times New Roman"/>
          <w:color w:val="000000"/>
          <w:szCs w:val="22"/>
        </w:rPr>
        <w:t>, (тысяча мест)</w:t>
      </w:r>
      <w:r w:rsidR="00B27706" w:rsidRPr="004760DA">
        <w:rPr>
          <w:rFonts w:ascii="Times New Roman" w:hAnsi="Times New Roman"/>
          <w:color w:val="000000"/>
          <w:szCs w:val="22"/>
        </w:rPr>
        <w:t xml:space="preserve"> нарастающим итогом</w:t>
      </w:r>
      <w:r w:rsidR="00B27706">
        <w:rPr>
          <w:rFonts w:ascii="Times New Roman" w:hAnsi="Times New Roman"/>
          <w:color w:val="000000"/>
          <w:szCs w:val="22"/>
        </w:rPr>
        <w:t>.</w:t>
      </w:r>
    </w:p>
    <w:p w:rsidR="00B27706" w:rsidRPr="00E55642" w:rsidRDefault="00B27706" w:rsidP="00B27706">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являются фактические результаты реализации мероприятий региональной адресной инвестиционной программы Брянской области, утверждаемой постановлением Правительства Брянской области.</w:t>
      </w:r>
    </w:p>
    <w:p w:rsidR="008F42B2" w:rsidRDefault="008F42B2" w:rsidP="008E623C">
      <w:pPr>
        <w:pStyle w:val="ConsPlusNormal"/>
        <w:spacing w:before="220"/>
        <w:ind w:firstLine="540"/>
        <w:jc w:val="both"/>
        <w:rPr>
          <w:rFonts w:ascii="Times New Roman" w:hAnsi="Times New Roman"/>
          <w:color w:val="000000"/>
          <w:szCs w:val="22"/>
        </w:rPr>
      </w:pPr>
      <w:r w:rsidRPr="008F42B2">
        <w:rPr>
          <w:rFonts w:ascii="Times New Roman" w:hAnsi="Times New Roman"/>
          <w:color w:val="000000"/>
          <w:szCs w:val="22"/>
        </w:rPr>
        <w:t>8. Региональный проект "Создание условий для обучения, отдыха и оздоровления детей и молодежи (Брянская область)"</w:t>
      </w:r>
      <w:r>
        <w:rPr>
          <w:rFonts w:ascii="Times New Roman" w:hAnsi="Times New Roman"/>
          <w:color w:val="000000"/>
          <w:szCs w:val="22"/>
        </w:rPr>
        <w:t>.</w:t>
      </w:r>
    </w:p>
    <w:p w:rsidR="003913AF" w:rsidRDefault="008F42B2" w:rsidP="003913AF">
      <w:pPr>
        <w:pStyle w:val="ConsPlusNormal"/>
        <w:spacing w:before="220"/>
        <w:ind w:firstLine="540"/>
        <w:jc w:val="both"/>
        <w:rPr>
          <w:rFonts w:ascii="Times New Roman" w:hAnsi="Times New Roman"/>
          <w:color w:val="000000"/>
          <w:szCs w:val="22"/>
        </w:rPr>
      </w:pPr>
      <w:r>
        <w:rPr>
          <w:rFonts w:ascii="Times New Roman" w:hAnsi="Times New Roman"/>
          <w:color w:val="000000"/>
          <w:szCs w:val="22"/>
        </w:rPr>
        <w:t>8.1.</w:t>
      </w:r>
      <w:r w:rsidR="003913AF">
        <w:rPr>
          <w:rFonts w:ascii="Times New Roman" w:hAnsi="Times New Roman"/>
          <w:color w:val="000000"/>
          <w:szCs w:val="22"/>
        </w:rPr>
        <w:t xml:space="preserve"> </w:t>
      </w:r>
      <w:r w:rsidR="003913AF" w:rsidRPr="00344F7D">
        <w:rPr>
          <w:rFonts w:ascii="Times New Roman" w:hAnsi="Times New Roman"/>
          <w:color w:val="000000"/>
          <w:szCs w:val="22"/>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r w:rsidR="003913AF">
        <w:rPr>
          <w:rFonts w:ascii="Times New Roman" w:hAnsi="Times New Roman"/>
          <w:color w:val="000000"/>
          <w:szCs w:val="22"/>
        </w:rPr>
        <w:t>, единица.</w:t>
      </w:r>
    </w:p>
    <w:p w:rsidR="003913AF" w:rsidRDefault="003913AF" w:rsidP="003913AF">
      <w:pPr>
        <w:pStyle w:val="ConsPlusNormal"/>
        <w:spacing w:before="220"/>
        <w:ind w:firstLine="540"/>
        <w:jc w:val="both"/>
        <w:rPr>
          <w:rFonts w:ascii="Times New Roman" w:hAnsi="Times New Roman" w:cs="Times New Roman"/>
        </w:rPr>
      </w:pPr>
      <w:r w:rsidRPr="00E30D5F">
        <w:rPr>
          <w:rFonts w:ascii="Times New Roman" w:hAnsi="Times New Roman" w:cs="Times New Roman"/>
          <w:szCs w:val="22"/>
        </w:rPr>
        <w:t>Источником информации являются сводный отчет по муниципальным образованиям Брянской области, размещенный на сайте департамента образования и науки Брянской области (http://hq.b-edu.ru/).</w:t>
      </w:r>
    </w:p>
    <w:p w:rsidR="008F42B2" w:rsidRDefault="008F42B2" w:rsidP="008E623C">
      <w:pPr>
        <w:pStyle w:val="ConsPlusNormal"/>
        <w:spacing w:before="220"/>
        <w:ind w:firstLine="540"/>
        <w:jc w:val="both"/>
        <w:rPr>
          <w:rFonts w:ascii="Times New Roman" w:hAnsi="Times New Roman" w:cs="Times New Roman"/>
        </w:rPr>
      </w:pPr>
      <w:r w:rsidRPr="008F42B2">
        <w:rPr>
          <w:rFonts w:ascii="Times New Roman" w:hAnsi="Times New Roman" w:cs="Times New Roman"/>
        </w:rPr>
        <w:t>9. Реализация государственной политики в сфере образования на территории Брянской области</w:t>
      </w:r>
      <w:r>
        <w:rPr>
          <w:rFonts w:ascii="Times New Roman" w:hAnsi="Times New Roman" w:cs="Times New Roman"/>
        </w:rPr>
        <w:t>.</w:t>
      </w:r>
    </w:p>
    <w:p w:rsidR="008E623C" w:rsidRPr="00E55642" w:rsidRDefault="008F42B2" w:rsidP="008E623C">
      <w:pPr>
        <w:pStyle w:val="ConsPlusNormal"/>
        <w:spacing w:before="220"/>
        <w:ind w:firstLine="540"/>
        <w:jc w:val="both"/>
        <w:rPr>
          <w:rFonts w:ascii="Times New Roman" w:hAnsi="Times New Roman" w:cs="Times New Roman"/>
        </w:rPr>
      </w:pPr>
      <w:r>
        <w:rPr>
          <w:rFonts w:ascii="Times New Roman" w:hAnsi="Times New Roman" w:cs="Times New Roman"/>
        </w:rPr>
        <w:t>9</w:t>
      </w:r>
      <w:r w:rsidR="008C5C96">
        <w:rPr>
          <w:rFonts w:ascii="Times New Roman" w:hAnsi="Times New Roman" w:cs="Times New Roman"/>
        </w:rPr>
        <w:t>.</w:t>
      </w:r>
      <w:r>
        <w:rPr>
          <w:rFonts w:ascii="Times New Roman" w:hAnsi="Times New Roman" w:cs="Times New Roman"/>
        </w:rPr>
        <w:t>1.</w:t>
      </w:r>
      <w:r w:rsidR="008C5C96">
        <w:rPr>
          <w:rFonts w:ascii="Times New Roman" w:hAnsi="Times New Roman" w:cs="Times New Roman"/>
        </w:rPr>
        <w:t xml:space="preserve"> </w:t>
      </w:r>
      <w:r w:rsidR="008E623C" w:rsidRPr="00E55642">
        <w:rPr>
          <w:rFonts w:ascii="Times New Roman" w:hAnsi="Times New Roman" w:cs="Times New Roman"/>
        </w:rPr>
        <w:t>Соотношение средней заработной платы педагогических работников общеобразовательных организаций к средней заработной плате в регионе, % (</w:t>
      </w:r>
      <w:proofErr w:type="gramStart"/>
      <w:r w:rsidR="008E623C" w:rsidRPr="00E55642">
        <w:rPr>
          <w:rFonts w:ascii="Times New Roman" w:hAnsi="Times New Roman" w:cs="Times New Roman"/>
        </w:rPr>
        <w:t>Со</w:t>
      </w:r>
      <w:proofErr w:type="gram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7D34137A" wp14:editId="51DC2A34">
            <wp:extent cx="1504950" cy="428625"/>
            <wp:effectExtent l="0" t="0" r="0" b="9525"/>
            <wp:docPr id="35" name="Рисунок 35" descr="base_23753_63431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753_63431_32769"/>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42862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spellStart"/>
      <w:proofErr w:type="gramStart"/>
      <w:r w:rsidRPr="00E55642">
        <w:rPr>
          <w:rFonts w:ascii="Times New Roman" w:hAnsi="Times New Roman" w:cs="Times New Roman"/>
        </w:rPr>
        <w:t>F</w:t>
      </w:r>
      <w:proofErr w:type="gramEnd"/>
      <w:r w:rsidRPr="00E55642">
        <w:rPr>
          <w:rFonts w:ascii="Times New Roman" w:hAnsi="Times New Roman" w:cs="Times New Roman"/>
          <w:vertAlign w:val="subscript"/>
        </w:rPr>
        <w:t>по</w:t>
      </w:r>
      <w:proofErr w:type="spellEnd"/>
      <w:r w:rsidRPr="00E55642">
        <w:rPr>
          <w:rFonts w:ascii="Times New Roman" w:hAnsi="Times New Roman" w:cs="Times New Roman"/>
        </w:rPr>
        <w:t xml:space="preserve"> - средняя заработная плата педагогических работников общеобразовательных организаций (статистическая отчетность: форма "ЗП-образование");</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S - средняя заработная плата в регионе.</w:t>
      </w:r>
    </w:p>
    <w:p w:rsidR="008E623C" w:rsidRPr="00E55642" w:rsidRDefault="001771E5" w:rsidP="008E623C">
      <w:pPr>
        <w:pStyle w:val="ConsPlusNormal"/>
        <w:spacing w:before="220"/>
        <w:ind w:firstLine="540"/>
        <w:jc w:val="both"/>
        <w:rPr>
          <w:rFonts w:ascii="Times New Roman" w:hAnsi="Times New Roman" w:cs="Times New Roman"/>
        </w:rPr>
      </w:pPr>
      <w:r w:rsidRPr="001771E5">
        <w:rPr>
          <w:rFonts w:ascii="Times New Roman" w:hAnsi="Times New Roman" w:cs="Times New Roman"/>
        </w:rPr>
        <w:t>9</w:t>
      </w:r>
      <w:r w:rsidR="008E623C" w:rsidRPr="00E55642">
        <w:rPr>
          <w:rFonts w:ascii="Times New Roman" w:hAnsi="Times New Roman" w:cs="Times New Roman"/>
        </w:rPr>
        <w:t>.</w:t>
      </w:r>
      <w:r w:rsidR="003913AF">
        <w:rPr>
          <w:rFonts w:ascii="Times New Roman" w:hAnsi="Times New Roman" w:cs="Times New Roman"/>
        </w:rPr>
        <w:t>2.</w:t>
      </w:r>
      <w:r w:rsidR="008E623C" w:rsidRPr="00E55642">
        <w:rPr>
          <w:rFonts w:ascii="Times New Roman" w:hAnsi="Times New Roman" w:cs="Times New Roman"/>
        </w:rPr>
        <w:t xml:space="preserve"> Соотношение средней заработной платы педагогических работников организаций дополнительного образования детей к средней заработной плате учителей в регионе, % (С</w:t>
      </w:r>
      <w:proofErr w:type="gramStart"/>
      <w:r w:rsidR="008E623C" w:rsidRPr="00E55642">
        <w:rPr>
          <w:rFonts w:ascii="Times New Roman" w:hAnsi="Times New Roman" w:cs="Times New Roman"/>
        </w:rPr>
        <w:t>1</w:t>
      </w:r>
      <w:proofErr w:type="gram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5"/>
        </w:rPr>
        <w:drawing>
          <wp:inline distT="0" distB="0" distL="0" distR="0" wp14:anchorId="064BE28A" wp14:editId="283E6CD9">
            <wp:extent cx="1685925" cy="457200"/>
            <wp:effectExtent l="0" t="0" r="9525" b="0"/>
            <wp:docPr id="34" name="Рисунок 34" descr="base_23753_63431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753_63431_32770"/>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85925" cy="457200"/>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spellStart"/>
      <w:proofErr w:type="gramStart"/>
      <w:r w:rsidRPr="00E55642">
        <w:rPr>
          <w:rFonts w:ascii="Times New Roman" w:hAnsi="Times New Roman" w:cs="Times New Roman"/>
        </w:rPr>
        <w:t>F</w:t>
      </w:r>
      <w:proofErr w:type="gramEnd"/>
      <w:r w:rsidRPr="00E55642">
        <w:rPr>
          <w:rFonts w:ascii="Times New Roman" w:hAnsi="Times New Roman" w:cs="Times New Roman"/>
          <w:vertAlign w:val="subscript"/>
        </w:rPr>
        <w:t>пдоп</w:t>
      </w:r>
      <w:proofErr w:type="spellEnd"/>
      <w:r w:rsidRPr="00E55642">
        <w:rPr>
          <w:rFonts w:ascii="Times New Roman" w:hAnsi="Times New Roman" w:cs="Times New Roman"/>
        </w:rPr>
        <w:t xml:space="preserve"> - средняя заработная плата педагогических работников организаций дополнительного образования детей (статистическая отчетность: форма "ЗП-образование");</w:t>
      </w:r>
    </w:p>
    <w:p w:rsidR="008E623C" w:rsidRPr="00E55642" w:rsidRDefault="008E623C" w:rsidP="008E623C">
      <w:pPr>
        <w:pStyle w:val="ConsPlusNormal"/>
        <w:spacing w:before="220"/>
        <w:ind w:firstLine="540"/>
        <w:jc w:val="both"/>
        <w:rPr>
          <w:rFonts w:ascii="Times New Roman" w:hAnsi="Times New Roman" w:cs="Times New Roman"/>
        </w:rPr>
      </w:pPr>
      <w:proofErr w:type="spellStart"/>
      <w:proofErr w:type="gramStart"/>
      <w:r w:rsidRPr="00E55642">
        <w:rPr>
          <w:rFonts w:ascii="Times New Roman" w:hAnsi="Times New Roman" w:cs="Times New Roman"/>
        </w:rPr>
        <w:t>S</w:t>
      </w:r>
      <w:proofErr w:type="gramEnd"/>
      <w:r w:rsidRPr="00E55642">
        <w:rPr>
          <w:rFonts w:ascii="Times New Roman" w:hAnsi="Times New Roman" w:cs="Times New Roman"/>
          <w:vertAlign w:val="subscript"/>
        </w:rPr>
        <w:t>у</w:t>
      </w:r>
      <w:proofErr w:type="spellEnd"/>
      <w:r w:rsidRPr="00E55642">
        <w:rPr>
          <w:rFonts w:ascii="Times New Roman" w:hAnsi="Times New Roman" w:cs="Times New Roman"/>
        </w:rPr>
        <w:t xml:space="preserve"> - средняя заработная плата учителей в регионе.</w:t>
      </w:r>
    </w:p>
    <w:p w:rsidR="008E623C" w:rsidRPr="00E55642" w:rsidRDefault="003913AF" w:rsidP="008E623C">
      <w:pPr>
        <w:pStyle w:val="ConsPlusNormal"/>
        <w:spacing w:before="220"/>
        <w:ind w:firstLine="540"/>
        <w:jc w:val="both"/>
        <w:rPr>
          <w:rFonts w:ascii="Times New Roman" w:hAnsi="Times New Roman" w:cs="Times New Roman"/>
        </w:rPr>
      </w:pPr>
      <w:r>
        <w:rPr>
          <w:rFonts w:ascii="Times New Roman" w:hAnsi="Times New Roman" w:cs="Times New Roman"/>
        </w:rPr>
        <w:t>9</w:t>
      </w:r>
      <w:r w:rsidR="008E623C" w:rsidRPr="00E55642">
        <w:rPr>
          <w:rFonts w:ascii="Times New Roman" w:hAnsi="Times New Roman" w:cs="Times New Roman"/>
        </w:rPr>
        <w:t>.</w:t>
      </w:r>
      <w:r>
        <w:rPr>
          <w:rFonts w:ascii="Times New Roman" w:hAnsi="Times New Roman" w:cs="Times New Roman"/>
        </w:rPr>
        <w:t>3.</w:t>
      </w:r>
      <w:r w:rsidR="008E623C" w:rsidRPr="00E55642">
        <w:rPr>
          <w:rFonts w:ascii="Times New Roman" w:hAnsi="Times New Roman" w:cs="Times New Roman"/>
        </w:rPr>
        <w:t xml:space="preserve"> Соотношение средней заработной платы преподавателей и мастеров производственного обучения профессиональных образовательных организаций к средней заработной плате в регионе, % (С</w:t>
      </w:r>
      <w:proofErr w:type="gramStart"/>
      <w:r w:rsidR="008E623C" w:rsidRPr="00E55642">
        <w:rPr>
          <w:rFonts w:ascii="Times New Roman" w:hAnsi="Times New Roman" w:cs="Times New Roman"/>
        </w:rPr>
        <w:t>2</w:t>
      </w:r>
      <w:proofErr w:type="gram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7DE29AD1" wp14:editId="795A49E5">
            <wp:extent cx="1790700" cy="428625"/>
            <wp:effectExtent l="0" t="0" r="0" b="9525"/>
            <wp:docPr id="33" name="Рисунок 33" descr="base_23753_63431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753_63431_32771"/>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0700" cy="42862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spellStart"/>
      <w:proofErr w:type="gramStart"/>
      <w:r w:rsidRPr="00E55642">
        <w:rPr>
          <w:rFonts w:ascii="Times New Roman" w:hAnsi="Times New Roman" w:cs="Times New Roman"/>
        </w:rPr>
        <w:t>F</w:t>
      </w:r>
      <w:proofErr w:type="gramEnd"/>
      <w:r w:rsidRPr="00E55642">
        <w:rPr>
          <w:rFonts w:ascii="Times New Roman" w:hAnsi="Times New Roman" w:cs="Times New Roman"/>
          <w:vertAlign w:val="subscript"/>
        </w:rPr>
        <w:t>ппроф</w:t>
      </w:r>
      <w:proofErr w:type="spellEnd"/>
      <w:r w:rsidRPr="00E55642">
        <w:rPr>
          <w:rFonts w:ascii="Times New Roman" w:hAnsi="Times New Roman" w:cs="Times New Roman"/>
        </w:rPr>
        <w:t xml:space="preserve"> - средняя заработная плата преподавателей и мастеров производственного обучения профессиональных образовательных организаций (статистическая отчетность: форма "ЗП-образование");</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S - средняя заработная плата в регионе.</w:t>
      </w:r>
    </w:p>
    <w:p w:rsidR="008E623C" w:rsidRPr="00E55642" w:rsidRDefault="003913AF" w:rsidP="008E623C">
      <w:pPr>
        <w:pStyle w:val="ConsPlusNormal"/>
        <w:spacing w:before="220"/>
        <w:ind w:firstLine="540"/>
        <w:jc w:val="both"/>
        <w:rPr>
          <w:rFonts w:ascii="Times New Roman" w:hAnsi="Times New Roman" w:cs="Times New Roman"/>
        </w:rPr>
      </w:pPr>
      <w:r>
        <w:rPr>
          <w:rFonts w:ascii="Times New Roman" w:hAnsi="Times New Roman" w:cs="Times New Roman"/>
        </w:rPr>
        <w:t>9.4</w:t>
      </w:r>
      <w:r w:rsidR="008E623C" w:rsidRPr="00E55642">
        <w:rPr>
          <w:rFonts w:ascii="Times New Roman" w:hAnsi="Times New Roman" w:cs="Times New Roman"/>
        </w:rPr>
        <w:t>. Соотношение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регионе, % (С3):</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5"/>
        </w:rPr>
        <w:drawing>
          <wp:inline distT="0" distB="0" distL="0" distR="0" wp14:anchorId="17D1CDB4" wp14:editId="66CD4170">
            <wp:extent cx="1733550" cy="457200"/>
            <wp:effectExtent l="0" t="0" r="0" b="0"/>
            <wp:docPr id="32" name="Рисунок 32" descr="base_23753_63431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753_63431_32772"/>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3550" cy="457200"/>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spellStart"/>
      <w:proofErr w:type="gramStart"/>
      <w:r w:rsidRPr="00E55642">
        <w:rPr>
          <w:rFonts w:ascii="Times New Roman" w:hAnsi="Times New Roman" w:cs="Times New Roman"/>
        </w:rPr>
        <w:t>F</w:t>
      </w:r>
      <w:proofErr w:type="gramEnd"/>
      <w:r w:rsidRPr="00E55642">
        <w:rPr>
          <w:rFonts w:ascii="Times New Roman" w:hAnsi="Times New Roman" w:cs="Times New Roman"/>
          <w:vertAlign w:val="subscript"/>
        </w:rPr>
        <w:t>пдош</w:t>
      </w:r>
      <w:proofErr w:type="spellEnd"/>
      <w:r w:rsidRPr="00E55642">
        <w:rPr>
          <w:rFonts w:ascii="Times New Roman" w:hAnsi="Times New Roman" w:cs="Times New Roman"/>
        </w:rPr>
        <w:t xml:space="preserve"> - средняя заработная плата педагогических работников дошкольных образовательных организаций (статистическая отчетность: форма "ЗП-образование");</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S - средняя заработная плата в сфере общего образования в регионе (статистическая отчетность: форма "ЗП-образование").</w:t>
      </w:r>
    </w:p>
    <w:p w:rsidR="008E623C" w:rsidRPr="00E55642" w:rsidRDefault="003913AF" w:rsidP="008E623C">
      <w:pPr>
        <w:pStyle w:val="ConsPlusNormal"/>
        <w:spacing w:before="220"/>
        <w:ind w:firstLine="540"/>
        <w:jc w:val="both"/>
        <w:rPr>
          <w:rFonts w:ascii="Times New Roman" w:hAnsi="Times New Roman" w:cs="Times New Roman"/>
        </w:rPr>
      </w:pPr>
      <w:r>
        <w:rPr>
          <w:rFonts w:ascii="Times New Roman" w:hAnsi="Times New Roman" w:cs="Times New Roman"/>
        </w:rPr>
        <w:t>9.5</w:t>
      </w:r>
      <w:r w:rsidR="008E623C" w:rsidRPr="00E55642">
        <w:rPr>
          <w:rFonts w:ascii="Times New Roman" w:hAnsi="Times New Roman" w:cs="Times New Roman"/>
        </w:rPr>
        <w:t>. Охват мерами социальной поддержки по оплате жилого помещения с отоплением и освещением педагогических работников образовательных организаций, работающих и проживающих в сельской местности, % (R):</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4"/>
        </w:rPr>
        <w:drawing>
          <wp:inline distT="0" distB="0" distL="0" distR="0" wp14:anchorId="6B5457BA" wp14:editId="1DB665F2">
            <wp:extent cx="1581150" cy="447675"/>
            <wp:effectExtent l="0" t="0" r="0" b="9525"/>
            <wp:docPr id="31" name="Рисунок 31" descr="base_23753_63431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23753_63431_32773"/>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1150" cy="44767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R1 - количество педагогических работников образовательных организаций, получающих компенсацию расходов на оплату жилых помещений, отопления и освещения, работающих и проживающих в сельских населенных пунктах или поселках городского типа Брянской области;</w:t>
      </w:r>
    </w:p>
    <w:p w:rsidR="008E623C" w:rsidRPr="00E55642" w:rsidRDefault="008E623C" w:rsidP="008E623C">
      <w:pPr>
        <w:pStyle w:val="ConsPlusNormal"/>
        <w:spacing w:before="220"/>
        <w:ind w:firstLine="540"/>
        <w:jc w:val="both"/>
        <w:rPr>
          <w:rFonts w:ascii="Times New Roman" w:hAnsi="Times New Roman" w:cs="Times New Roman"/>
        </w:rPr>
      </w:pPr>
      <w:proofErr w:type="spellStart"/>
      <w:proofErr w:type="gramStart"/>
      <w:r w:rsidRPr="00E55642">
        <w:rPr>
          <w:rFonts w:ascii="Times New Roman" w:hAnsi="Times New Roman" w:cs="Times New Roman"/>
        </w:rPr>
        <w:t>R</w:t>
      </w:r>
      <w:proofErr w:type="gramEnd"/>
      <w:r w:rsidRPr="00E55642">
        <w:rPr>
          <w:rFonts w:ascii="Times New Roman" w:hAnsi="Times New Roman" w:cs="Times New Roman"/>
        </w:rPr>
        <w:t>общ</w:t>
      </w:r>
      <w:proofErr w:type="spellEnd"/>
      <w:r w:rsidRPr="00E55642">
        <w:rPr>
          <w:rFonts w:ascii="Times New Roman" w:hAnsi="Times New Roman" w:cs="Times New Roman"/>
        </w:rPr>
        <w:t xml:space="preserve"> - общее количество педагогических работников образовательных организаций, работающих и проживающих в сельских населенных пунктах или поселках городского типа Брянской области (отчеты муниципальных образований, размещенные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3913AF" w:rsidP="008E623C">
      <w:pPr>
        <w:pStyle w:val="ConsPlusNormal"/>
        <w:spacing w:before="220"/>
        <w:ind w:firstLine="540"/>
        <w:jc w:val="both"/>
        <w:rPr>
          <w:rFonts w:ascii="Times New Roman" w:hAnsi="Times New Roman" w:cs="Times New Roman"/>
        </w:rPr>
      </w:pPr>
      <w:r>
        <w:rPr>
          <w:rFonts w:ascii="Times New Roman" w:hAnsi="Times New Roman" w:cs="Times New Roman"/>
        </w:rPr>
        <w:t>9.6.</w:t>
      </w:r>
      <w:r w:rsidR="008E623C" w:rsidRPr="00E55642">
        <w:rPr>
          <w:rFonts w:ascii="Times New Roman" w:hAnsi="Times New Roman" w:cs="Times New Roman"/>
        </w:rPr>
        <w:t xml:space="preserve"> Осуществление мер социальной поддержки, направленной на оказание материальной помощи детям-сиротам и детям, оставшимся без попечения родителей, студентам, детям из многодетных семей, и выплат стипендий </w:t>
      </w:r>
      <w:proofErr w:type="gramStart"/>
      <w:r w:rsidR="008E623C" w:rsidRPr="00E55642">
        <w:rPr>
          <w:rFonts w:ascii="Times New Roman" w:hAnsi="Times New Roman" w:cs="Times New Roman"/>
        </w:rPr>
        <w:t>для</w:t>
      </w:r>
      <w:proofErr w:type="gramEnd"/>
      <w:r w:rsidR="008E623C" w:rsidRPr="00E55642">
        <w:rPr>
          <w:rFonts w:ascii="Times New Roman" w:hAnsi="Times New Roman" w:cs="Times New Roman"/>
        </w:rPr>
        <w:t xml:space="preserve"> обучающихся в профессиональных образовательных организациях, % (</w:t>
      </w:r>
      <w:proofErr w:type="spellStart"/>
      <w:r w:rsidR="008E623C" w:rsidRPr="00E55642">
        <w:rPr>
          <w:rFonts w:ascii="Times New Roman" w:hAnsi="Times New Roman" w:cs="Times New Roman"/>
        </w:rPr>
        <w:t>Cg</w:t>
      </w:r>
      <w:proofErr w:type="spellEnd"/>
      <w:r w:rsidR="008E623C" w:rsidRPr="00E55642">
        <w:rPr>
          <w:rFonts w:ascii="Times New Roman" w:hAnsi="Times New Roman" w:cs="Times New Roman"/>
        </w:rPr>
        <w:t>):</w:t>
      </w:r>
    </w:p>
    <w:p w:rsidR="008E623C" w:rsidRPr="00E55642" w:rsidRDefault="008E623C" w:rsidP="008E623C">
      <w:pPr>
        <w:pStyle w:val="ConsPlusNormal"/>
        <w:ind w:left="540"/>
        <w:jc w:val="both"/>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7971B3A0" wp14:editId="1A05029B">
            <wp:extent cx="1371600" cy="428625"/>
            <wp:effectExtent l="0" t="0" r="0" b="9525"/>
            <wp:docPr id="30" name="Рисунок 30" descr="base_23753_63431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23753_63431_32774"/>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42862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gramStart"/>
      <w:r w:rsidRPr="00E55642">
        <w:rPr>
          <w:rFonts w:ascii="Times New Roman" w:hAnsi="Times New Roman" w:cs="Times New Roman"/>
        </w:rPr>
        <w:t>П</w:t>
      </w:r>
      <w:proofErr w:type="gramEnd"/>
      <w:r w:rsidRPr="00E55642">
        <w:rPr>
          <w:rFonts w:ascii="Times New Roman" w:hAnsi="Times New Roman" w:cs="Times New Roman"/>
        </w:rPr>
        <w:t xml:space="preserve"> - количество детей, получивших социальную поддержку;</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Н - количество детей, нуждающихся в социальной поддержке.</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мониторинг департамента образования и науки Брянской области, размещенный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3913AF" w:rsidP="008E623C">
      <w:pPr>
        <w:pStyle w:val="ConsPlusNormal"/>
        <w:spacing w:before="220"/>
        <w:ind w:firstLine="540"/>
        <w:jc w:val="both"/>
        <w:rPr>
          <w:rFonts w:ascii="Times New Roman" w:hAnsi="Times New Roman" w:cs="Times New Roman"/>
        </w:rPr>
      </w:pPr>
      <w:r>
        <w:rPr>
          <w:rFonts w:ascii="Times New Roman" w:hAnsi="Times New Roman" w:cs="Times New Roman"/>
        </w:rPr>
        <w:t>9.7</w:t>
      </w:r>
      <w:r w:rsidR="008E623C" w:rsidRPr="00E55642">
        <w:rPr>
          <w:rFonts w:ascii="Times New Roman" w:hAnsi="Times New Roman" w:cs="Times New Roman"/>
        </w:rPr>
        <w:t xml:space="preserve">. Доля государственных учреждений, подведомственных департаменту образования и науки Брянской области, представивших энергетическую декларацию за отчетный год, от общего </w:t>
      </w:r>
      <w:r w:rsidR="008E623C" w:rsidRPr="00E55642">
        <w:rPr>
          <w:rFonts w:ascii="Times New Roman" w:hAnsi="Times New Roman" w:cs="Times New Roman"/>
        </w:rPr>
        <w:lastRenderedPageBreak/>
        <w:t>количества указанных учреждений Брянской области, %.</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модуль "Информация об энергосбережении и повышении энергетической эффективности" (dper.gisee.ru).</w:t>
      </w:r>
    </w:p>
    <w:p w:rsidR="003913AF" w:rsidRPr="003913AF" w:rsidRDefault="003913AF" w:rsidP="008E623C">
      <w:pPr>
        <w:pStyle w:val="ConsPlusNormal"/>
        <w:spacing w:before="220"/>
        <w:ind w:firstLine="540"/>
        <w:jc w:val="both"/>
        <w:rPr>
          <w:rFonts w:ascii="Times New Roman" w:hAnsi="Times New Roman" w:cs="Times New Roman"/>
          <w:szCs w:val="22"/>
        </w:rPr>
      </w:pPr>
      <w:r w:rsidRPr="003913AF">
        <w:rPr>
          <w:rFonts w:ascii="Times New Roman" w:hAnsi="Times New Roman"/>
          <w:color w:val="000000"/>
          <w:szCs w:val="22"/>
        </w:rPr>
        <w:t>10. Повышение доступности и качества предоставления дошкольного, общего и дополнительного образования детей</w:t>
      </w:r>
      <w:r>
        <w:rPr>
          <w:rFonts w:ascii="Times New Roman" w:hAnsi="Times New Roman"/>
          <w:color w:val="000000"/>
          <w:szCs w:val="22"/>
        </w:rPr>
        <w:t>.</w:t>
      </w:r>
    </w:p>
    <w:p w:rsidR="008E623C" w:rsidRPr="00E55642" w:rsidRDefault="003913AF" w:rsidP="008E623C">
      <w:pPr>
        <w:pStyle w:val="ConsPlusNormal"/>
        <w:spacing w:before="220"/>
        <w:ind w:firstLine="540"/>
        <w:jc w:val="both"/>
        <w:rPr>
          <w:rFonts w:ascii="Times New Roman" w:hAnsi="Times New Roman" w:cs="Times New Roman"/>
        </w:rPr>
      </w:pPr>
      <w:r>
        <w:rPr>
          <w:rFonts w:ascii="Times New Roman" w:hAnsi="Times New Roman" w:cs="Times New Roman"/>
        </w:rPr>
        <w:t>10.1</w:t>
      </w:r>
      <w:r w:rsidR="008E623C" w:rsidRPr="00E55642">
        <w:rPr>
          <w:rFonts w:ascii="Times New Roman" w:hAnsi="Times New Roman" w:cs="Times New Roman"/>
        </w:rPr>
        <w:t>. Охват общественными некоммерческими организациями обучающихся с целью оказания финансовой поддержки студентам вузов по возмещению до 50 процентов стоимости билетов междугородных маршрутов в выходные, праздничные и предпраздничные дни, % (</w:t>
      </w:r>
      <w:proofErr w:type="spellStart"/>
      <w:r w:rsidR="008E623C" w:rsidRPr="00E55642">
        <w:rPr>
          <w:rFonts w:ascii="Times New Roman" w:hAnsi="Times New Roman" w:cs="Times New Roman"/>
        </w:rPr>
        <w:t>Os</w:t>
      </w:r>
      <w:proofErr w:type="spell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4D41A2FD" wp14:editId="6A16A3F7">
            <wp:extent cx="1428750" cy="428625"/>
            <wp:effectExtent l="0" t="0" r="0" b="9525"/>
            <wp:docPr id="29" name="Рисунок 29" descr="base_23753_63431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23753_63431_32775"/>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0" cy="42862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spellStart"/>
      <w:r w:rsidRPr="00E55642">
        <w:rPr>
          <w:rFonts w:ascii="Times New Roman" w:hAnsi="Times New Roman" w:cs="Times New Roman"/>
        </w:rPr>
        <w:t>Ei</w:t>
      </w:r>
      <w:proofErr w:type="spellEnd"/>
      <w:r w:rsidRPr="00E55642">
        <w:rPr>
          <w:rFonts w:ascii="Times New Roman" w:hAnsi="Times New Roman" w:cs="Times New Roman"/>
        </w:rPr>
        <w:t xml:space="preserve"> - количество иногородних студентов вузов, зарегистрированных на территории Брянской области, получивших финансовую поддержку общественных некоммерческих организаций за счет средств областного бюджета по возмещению до 50% стоимости билетов за проезд в автобусах междугородных маршрутов в выходные, предпраздничные и праздничные дни;</w:t>
      </w:r>
    </w:p>
    <w:p w:rsidR="008E623C" w:rsidRPr="00E55642" w:rsidRDefault="008E623C" w:rsidP="008E623C">
      <w:pPr>
        <w:pStyle w:val="ConsPlusNormal"/>
        <w:spacing w:before="220"/>
        <w:ind w:firstLine="540"/>
        <w:jc w:val="both"/>
        <w:rPr>
          <w:rFonts w:ascii="Times New Roman" w:hAnsi="Times New Roman" w:cs="Times New Roman"/>
        </w:rPr>
      </w:pPr>
      <w:proofErr w:type="spellStart"/>
      <w:r w:rsidRPr="00E55642">
        <w:rPr>
          <w:rFonts w:ascii="Times New Roman" w:hAnsi="Times New Roman" w:cs="Times New Roman"/>
        </w:rPr>
        <w:t>Ea</w:t>
      </w:r>
      <w:proofErr w:type="spellEnd"/>
      <w:r w:rsidRPr="00E55642">
        <w:rPr>
          <w:rFonts w:ascii="Times New Roman" w:hAnsi="Times New Roman" w:cs="Times New Roman"/>
        </w:rPr>
        <w:t xml:space="preserve"> - общее количество иногородних студентов вузов, зарегистрированных на территории Брянской области.</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мониторинг Брянской областной организации профсоюза работников народного образования и науки Российской Федерации, размещенный на сайте Брянской областной организации профсоюза работников народного образования и науки Российской Федерации (profobr32.ru).</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10</w:t>
      </w:r>
      <w:r w:rsidR="008E623C" w:rsidRPr="00E55642">
        <w:rPr>
          <w:rFonts w:ascii="Times New Roman" w:hAnsi="Times New Roman" w:cs="Times New Roman"/>
        </w:rPr>
        <w:t>.</w:t>
      </w:r>
      <w:r>
        <w:rPr>
          <w:rFonts w:ascii="Times New Roman" w:hAnsi="Times New Roman" w:cs="Times New Roman"/>
        </w:rPr>
        <w:t>2.</w:t>
      </w:r>
      <w:r w:rsidR="008E623C" w:rsidRPr="00E55642">
        <w:rPr>
          <w:rFonts w:ascii="Times New Roman" w:hAnsi="Times New Roman" w:cs="Times New Roman"/>
        </w:rPr>
        <w:t xml:space="preserve"> Доля юридических лиц, в отношении которых органами государственного контроля (надзора) были проведены проверки (в общем количестве юридических лиц, осуществляющих деятельность на территории Российской Федерации, которая подлежит государственному контролю (надзору)), % (</w:t>
      </w:r>
      <w:proofErr w:type="spellStart"/>
      <w:r w:rsidR="008E623C" w:rsidRPr="00E55642">
        <w:rPr>
          <w:rFonts w:ascii="Times New Roman" w:hAnsi="Times New Roman" w:cs="Times New Roman"/>
        </w:rPr>
        <w:t>Дю</w:t>
      </w:r>
      <w:proofErr w:type="spellEnd"/>
      <w:r w:rsidR="008E623C" w:rsidRPr="00E55642">
        <w:rPr>
          <w:rFonts w:ascii="Times New Roman" w:hAnsi="Times New Roman" w:cs="Times New Roman"/>
        </w:rPr>
        <w:t>):</w:t>
      </w:r>
    </w:p>
    <w:p w:rsidR="008E623C" w:rsidRPr="00E55642" w:rsidRDefault="008E623C" w:rsidP="008E623C">
      <w:pPr>
        <w:pStyle w:val="ConsPlusNormal"/>
        <w:ind w:left="540"/>
        <w:jc w:val="both"/>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019D35B1" wp14:editId="07217D8D">
            <wp:extent cx="1590675" cy="428625"/>
            <wp:effectExtent l="0" t="0" r="9525" b="9525"/>
            <wp:docPr id="28" name="Рисунок 28" descr="base_23753_63431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23753_63431_32776"/>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90675" cy="42862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spellStart"/>
      <w:r w:rsidRPr="00E55642">
        <w:rPr>
          <w:rFonts w:ascii="Times New Roman" w:hAnsi="Times New Roman" w:cs="Times New Roman"/>
        </w:rPr>
        <w:t>Кп</w:t>
      </w:r>
      <w:proofErr w:type="spellEnd"/>
      <w:r w:rsidRPr="00E55642">
        <w:rPr>
          <w:rFonts w:ascii="Times New Roman" w:hAnsi="Times New Roman" w:cs="Times New Roman"/>
        </w:rPr>
        <w:t xml:space="preserve"> - количество юридических лиц, в отношении которых органами государственного контроля (надзора) были проведены проверки;</w:t>
      </w:r>
    </w:p>
    <w:p w:rsidR="008E623C" w:rsidRPr="00E55642" w:rsidRDefault="008E623C" w:rsidP="008E623C">
      <w:pPr>
        <w:pStyle w:val="ConsPlusNormal"/>
        <w:spacing w:before="220"/>
        <w:ind w:firstLine="540"/>
        <w:jc w:val="both"/>
        <w:rPr>
          <w:rFonts w:ascii="Times New Roman" w:hAnsi="Times New Roman" w:cs="Times New Roman"/>
        </w:rPr>
      </w:pPr>
      <w:proofErr w:type="spellStart"/>
      <w:r w:rsidRPr="00E55642">
        <w:rPr>
          <w:rFonts w:ascii="Times New Roman" w:hAnsi="Times New Roman" w:cs="Times New Roman"/>
        </w:rPr>
        <w:t>Кю</w:t>
      </w:r>
      <w:proofErr w:type="spellEnd"/>
      <w:r w:rsidRPr="00E55642">
        <w:rPr>
          <w:rFonts w:ascii="Times New Roman" w:hAnsi="Times New Roman" w:cs="Times New Roman"/>
        </w:rPr>
        <w:t xml:space="preserve"> - количество юридических лиц, осуществляющих деятельность на территории Российской Федерации, которая подлежит государственному контролю (надзору).</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мониторинг департамента образования и науки Брянской области, размещенный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10.3</w:t>
      </w:r>
      <w:r w:rsidR="008E623C" w:rsidRPr="00E55642">
        <w:rPr>
          <w:rFonts w:ascii="Times New Roman" w:hAnsi="Times New Roman" w:cs="Times New Roman"/>
        </w:rPr>
        <w:t>. Обеспеченность детей дошкольного возраста местами в дошкольных образовательных организациях, мест на 1000 человек (</w:t>
      </w:r>
      <w:proofErr w:type="gramStart"/>
      <w:r w:rsidR="008E623C" w:rsidRPr="00E55642">
        <w:rPr>
          <w:rFonts w:ascii="Times New Roman" w:hAnsi="Times New Roman" w:cs="Times New Roman"/>
        </w:rPr>
        <w:t>Ко</w:t>
      </w:r>
      <w:proofErr w:type="gramEnd"/>
      <w:r w:rsidR="008E623C" w:rsidRPr="00E55642">
        <w:rPr>
          <w:rFonts w:ascii="Times New Roman" w:hAnsi="Times New Roman" w:cs="Times New Roman"/>
        </w:rPr>
        <w:t>):</w:t>
      </w:r>
    </w:p>
    <w:p w:rsidR="008E623C" w:rsidRPr="00E55642" w:rsidRDefault="008E623C" w:rsidP="008E623C">
      <w:pPr>
        <w:pStyle w:val="ConsPlusNormal"/>
        <w:ind w:left="540"/>
        <w:jc w:val="both"/>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4"/>
        </w:rPr>
        <w:drawing>
          <wp:inline distT="0" distB="0" distL="0" distR="0" wp14:anchorId="2ADA512F" wp14:editId="14693794">
            <wp:extent cx="1466850" cy="447675"/>
            <wp:effectExtent l="0" t="0" r="0" b="9525"/>
            <wp:docPr id="27" name="Рисунок 27" descr="base_23753_63431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23753_63431_32777"/>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Кд - количество детей, находящихся в дошкольных образовательных организациях (статистическая отчетность: формы N 85-К, N ОО-1);</w:t>
      </w:r>
    </w:p>
    <w:p w:rsidR="008E623C" w:rsidRPr="00E55642" w:rsidRDefault="008E623C" w:rsidP="008E623C">
      <w:pPr>
        <w:pStyle w:val="ConsPlusNormal"/>
        <w:spacing w:before="220"/>
        <w:ind w:firstLine="540"/>
        <w:jc w:val="both"/>
        <w:rPr>
          <w:rFonts w:ascii="Times New Roman" w:hAnsi="Times New Roman" w:cs="Times New Roman"/>
        </w:rPr>
      </w:pPr>
      <w:proofErr w:type="gramStart"/>
      <w:r w:rsidRPr="00E55642">
        <w:rPr>
          <w:rFonts w:ascii="Times New Roman" w:hAnsi="Times New Roman" w:cs="Times New Roman"/>
        </w:rPr>
        <w:t>Км</w:t>
      </w:r>
      <w:proofErr w:type="gramEnd"/>
      <w:r w:rsidRPr="00E55642">
        <w:rPr>
          <w:rFonts w:ascii="Times New Roman" w:hAnsi="Times New Roman" w:cs="Times New Roman"/>
        </w:rPr>
        <w:t xml:space="preserve"> - количество мест в дошкольных образовательных организациях (статистическая отчетность: форма N 85-К).</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lastRenderedPageBreak/>
        <w:t>Информация о количестве детей, находящихся в дошкольных образовательных организациях, и о количестве мест в дошкольных образовательных организациях размещена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10</w:t>
      </w:r>
      <w:r w:rsidR="008E623C" w:rsidRPr="00E55642">
        <w:rPr>
          <w:rFonts w:ascii="Times New Roman" w:hAnsi="Times New Roman" w:cs="Times New Roman"/>
        </w:rPr>
        <w:t>.</w:t>
      </w:r>
      <w:r>
        <w:rPr>
          <w:rFonts w:ascii="Times New Roman" w:hAnsi="Times New Roman" w:cs="Times New Roman"/>
        </w:rPr>
        <w:t>4.</w:t>
      </w:r>
      <w:r w:rsidR="008E623C" w:rsidRPr="00E55642">
        <w:rPr>
          <w:rFonts w:ascii="Times New Roman" w:hAnsi="Times New Roman" w:cs="Times New Roman"/>
        </w:rPr>
        <w:t xml:space="preserve"> Доля обучающихся по программам общего образования, участвующих в олимпиадах и конкурсах различного уровня, % (</w:t>
      </w:r>
      <w:proofErr w:type="spellStart"/>
      <w:proofErr w:type="gramStart"/>
      <w:r w:rsidR="008E623C" w:rsidRPr="00E55642">
        <w:rPr>
          <w:rFonts w:ascii="Times New Roman" w:hAnsi="Times New Roman" w:cs="Times New Roman"/>
        </w:rPr>
        <w:t>N</w:t>
      </w:r>
      <w:proofErr w:type="gramEnd"/>
      <w:r w:rsidR="008E623C" w:rsidRPr="00E55642">
        <w:rPr>
          <w:rFonts w:ascii="Times New Roman" w:hAnsi="Times New Roman" w:cs="Times New Roman"/>
        </w:rPr>
        <w:t>д</w:t>
      </w:r>
      <w:proofErr w:type="spell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5"/>
        </w:rPr>
        <w:drawing>
          <wp:inline distT="0" distB="0" distL="0" distR="0" wp14:anchorId="2385ED24" wp14:editId="63E73B08">
            <wp:extent cx="1895475" cy="457200"/>
            <wp:effectExtent l="0" t="0" r="9525" b="0"/>
            <wp:docPr id="26" name="Рисунок 26" descr="base_23753_63431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23753_63431_32778"/>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5475" cy="457200"/>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spellStart"/>
      <w:proofErr w:type="gramStart"/>
      <w:r w:rsidRPr="00E55642">
        <w:rPr>
          <w:rFonts w:ascii="Times New Roman" w:hAnsi="Times New Roman" w:cs="Times New Roman"/>
        </w:rPr>
        <w:t>N</w:t>
      </w:r>
      <w:proofErr w:type="gramEnd"/>
      <w:r w:rsidRPr="00E55642">
        <w:rPr>
          <w:rFonts w:ascii="Times New Roman" w:hAnsi="Times New Roman" w:cs="Times New Roman"/>
        </w:rPr>
        <w:t>одарО</w:t>
      </w:r>
      <w:proofErr w:type="spellEnd"/>
      <w:r w:rsidRPr="00E55642">
        <w:rPr>
          <w:rFonts w:ascii="Times New Roman" w:hAnsi="Times New Roman" w:cs="Times New Roman"/>
        </w:rPr>
        <w:t xml:space="preserve"> - количество обучающихся по программам общего образования, участвующих в олимпиадах и конкурсах различного уровня;</w:t>
      </w:r>
    </w:p>
    <w:p w:rsidR="008E623C" w:rsidRPr="00E55642" w:rsidRDefault="008E623C" w:rsidP="008E623C">
      <w:pPr>
        <w:pStyle w:val="ConsPlusNormal"/>
        <w:spacing w:before="220"/>
        <w:ind w:firstLine="540"/>
        <w:jc w:val="both"/>
        <w:rPr>
          <w:rFonts w:ascii="Times New Roman" w:hAnsi="Times New Roman" w:cs="Times New Roman"/>
        </w:rPr>
      </w:pPr>
      <w:proofErr w:type="spellStart"/>
      <w:proofErr w:type="gramStart"/>
      <w:r w:rsidRPr="00E55642">
        <w:rPr>
          <w:rFonts w:ascii="Times New Roman" w:hAnsi="Times New Roman" w:cs="Times New Roman"/>
        </w:rPr>
        <w:t>N</w:t>
      </w:r>
      <w:proofErr w:type="gramEnd"/>
      <w:r w:rsidRPr="00E55642">
        <w:rPr>
          <w:rFonts w:ascii="Times New Roman" w:hAnsi="Times New Roman" w:cs="Times New Roman"/>
        </w:rPr>
        <w:t>учО</w:t>
      </w:r>
      <w:proofErr w:type="spellEnd"/>
      <w:r w:rsidRPr="00E55642">
        <w:rPr>
          <w:rFonts w:ascii="Times New Roman" w:hAnsi="Times New Roman" w:cs="Times New Roman"/>
        </w:rPr>
        <w:t xml:space="preserve"> - общее количество обучающихся по программам общего образования, человек (статистическая отчетность: формы </w:t>
      </w:r>
      <w:r w:rsidR="00E55642" w:rsidRPr="00E55642">
        <w:rPr>
          <w:rFonts w:ascii="Times New Roman" w:hAnsi="Times New Roman" w:cs="Times New Roman"/>
        </w:rPr>
        <w:t>№</w:t>
      </w:r>
      <w:r w:rsidRPr="00E55642">
        <w:rPr>
          <w:rFonts w:ascii="Times New Roman" w:hAnsi="Times New Roman" w:cs="Times New Roman"/>
        </w:rPr>
        <w:t xml:space="preserve"> ОО-1).</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Информация о проведении олимпиад и конкурсов размещается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10.5</w:t>
      </w:r>
      <w:r w:rsidR="008E623C" w:rsidRPr="00E55642">
        <w:rPr>
          <w:rFonts w:ascii="Times New Roman" w:hAnsi="Times New Roman" w:cs="Times New Roman"/>
        </w:rPr>
        <w:t>. Доля обучающихся по программам общего образования, участвующих во всероссийских и межрегиональных олимпиадах и конкурсах, % (</w:t>
      </w:r>
      <w:proofErr w:type="spellStart"/>
      <w:proofErr w:type="gramStart"/>
      <w:r w:rsidR="008E623C" w:rsidRPr="00E55642">
        <w:rPr>
          <w:rFonts w:ascii="Times New Roman" w:hAnsi="Times New Roman" w:cs="Times New Roman"/>
        </w:rPr>
        <w:t>N</w:t>
      </w:r>
      <w:proofErr w:type="gramEnd"/>
      <w:r w:rsidR="008E623C" w:rsidRPr="00E55642">
        <w:rPr>
          <w:rFonts w:ascii="Times New Roman" w:hAnsi="Times New Roman" w:cs="Times New Roman"/>
        </w:rPr>
        <w:t>дО</w:t>
      </w:r>
      <w:proofErr w:type="spell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5"/>
        </w:rPr>
        <w:drawing>
          <wp:inline distT="0" distB="0" distL="0" distR="0" wp14:anchorId="38D085E6" wp14:editId="32AD9E93">
            <wp:extent cx="1971675" cy="457200"/>
            <wp:effectExtent l="0" t="0" r="9525" b="0"/>
            <wp:docPr id="25" name="Рисунок 25" descr="base_23753_63431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23753_63431_32779"/>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1675" cy="457200"/>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Nодар1 - количество обучающихся по программам общего образования, участвующих во всероссийских и межрегиональных олимпиадах и конкурсах;</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 xml:space="preserve">Nуч1 - общее количество обучающихся по программам общего образования, человек (статистическая отчетность: формы </w:t>
      </w:r>
      <w:r w:rsidR="00E55642" w:rsidRPr="00E55642">
        <w:rPr>
          <w:rFonts w:ascii="Times New Roman" w:hAnsi="Times New Roman" w:cs="Times New Roman"/>
        </w:rPr>
        <w:t>№</w:t>
      </w:r>
      <w:r w:rsidRPr="00E55642">
        <w:rPr>
          <w:rFonts w:ascii="Times New Roman" w:hAnsi="Times New Roman" w:cs="Times New Roman"/>
        </w:rPr>
        <w:t xml:space="preserve"> ОО-1).</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Информация о проведении олимпиад и конкурсов размещается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10.6</w:t>
      </w:r>
      <w:r w:rsidR="008E623C" w:rsidRPr="00E55642">
        <w:rPr>
          <w:rFonts w:ascii="Times New Roman" w:hAnsi="Times New Roman" w:cs="Times New Roman"/>
        </w:rPr>
        <w:t>. Доля обучающихся по программам общего образования - призеров всероссийских и межрегиональных олимпиад и конкурсов от общего числа участников, представлявших Брянскую область, % (</w:t>
      </w:r>
      <w:proofErr w:type="spellStart"/>
      <w:proofErr w:type="gramStart"/>
      <w:r w:rsidR="008E623C" w:rsidRPr="00E55642">
        <w:rPr>
          <w:rFonts w:ascii="Times New Roman" w:hAnsi="Times New Roman" w:cs="Times New Roman"/>
        </w:rPr>
        <w:t>D</w:t>
      </w:r>
      <w:proofErr w:type="gramEnd"/>
      <w:r w:rsidR="008E623C" w:rsidRPr="00E55642">
        <w:rPr>
          <w:rFonts w:ascii="Times New Roman" w:hAnsi="Times New Roman" w:cs="Times New Roman"/>
        </w:rPr>
        <w:t>п</w:t>
      </w:r>
      <w:proofErr w:type="spellEnd"/>
      <w:r w:rsidR="008E623C" w:rsidRPr="00E55642">
        <w:rPr>
          <w:rFonts w:ascii="Times New Roman" w:hAnsi="Times New Roman" w:cs="Times New Roman"/>
        </w:rPr>
        <w:t>):</w:t>
      </w:r>
    </w:p>
    <w:p w:rsidR="008E623C" w:rsidRPr="00E55642" w:rsidRDefault="008E623C" w:rsidP="008E623C">
      <w:pPr>
        <w:pStyle w:val="ConsPlusNormal"/>
        <w:ind w:left="540"/>
        <w:jc w:val="both"/>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4"/>
        </w:rPr>
        <w:drawing>
          <wp:inline distT="0" distB="0" distL="0" distR="0" wp14:anchorId="49A934F5" wp14:editId="7B6186BF">
            <wp:extent cx="1809750" cy="447675"/>
            <wp:effectExtent l="0" t="0" r="0" b="9525"/>
            <wp:docPr id="24" name="Рисунок 24" descr="base_23753_63431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23753_63431_32780"/>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0" cy="44767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Dc1 - количество обучающихся по программам общего образования - призеров всероссийских и межрегиональных олимпиад и конкурсов;</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Dобщ1 - общая численность участников, представлявших Брянскую область.</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Информация о результатах проведения олимпиад и конкурсов размещается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1771E5" w:rsidP="008E623C">
      <w:pPr>
        <w:pStyle w:val="ConsPlusNormal"/>
        <w:spacing w:before="220"/>
        <w:ind w:firstLine="540"/>
        <w:jc w:val="both"/>
        <w:rPr>
          <w:rFonts w:ascii="Times New Roman" w:hAnsi="Times New Roman" w:cs="Times New Roman"/>
        </w:rPr>
      </w:pPr>
      <w:r w:rsidRPr="001771E5">
        <w:rPr>
          <w:rFonts w:ascii="Times New Roman" w:hAnsi="Times New Roman" w:cs="Times New Roman"/>
        </w:rPr>
        <w:t>1</w:t>
      </w:r>
      <w:r w:rsidR="000B08A9">
        <w:rPr>
          <w:rFonts w:ascii="Times New Roman" w:hAnsi="Times New Roman" w:cs="Times New Roman"/>
        </w:rPr>
        <w:t>0</w:t>
      </w:r>
      <w:r w:rsidR="008E623C" w:rsidRPr="00E55642">
        <w:rPr>
          <w:rFonts w:ascii="Times New Roman" w:hAnsi="Times New Roman" w:cs="Times New Roman"/>
        </w:rPr>
        <w:t>.</w:t>
      </w:r>
      <w:r w:rsidR="000B08A9">
        <w:rPr>
          <w:rFonts w:ascii="Times New Roman" w:hAnsi="Times New Roman" w:cs="Times New Roman"/>
        </w:rPr>
        <w:t>7.</w:t>
      </w:r>
      <w:r w:rsidR="008E623C" w:rsidRPr="00E55642">
        <w:rPr>
          <w:rFonts w:ascii="Times New Roman" w:hAnsi="Times New Roman" w:cs="Times New Roman"/>
        </w:rPr>
        <w:t xml:space="preserve"> Доля выпускников государственных (муниципальных) общеобразовательных организаций, не получивших аттестат о среднем (полном) общем образовании, % (</w:t>
      </w:r>
      <w:proofErr w:type="spellStart"/>
      <w:r w:rsidR="008E623C" w:rsidRPr="00E55642">
        <w:rPr>
          <w:rFonts w:ascii="Times New Roman" w:hAnsi="Times New Roman" w:cs="Times New Roman"/>
        </w:rPr>
        <w:t>Vu</w:t>
      </w:r>
      <w:proofErr w:type="spell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677B553B" wp14:editId="01819E6A">
            <wp:extent cx="1590675" cy="428625"/>
            <wp:effectExtent l="0" t="0" r="9525" b="9525"/>
            <wp:docPr id="23" name="Рисунок 23" descr="base_23753_63431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23753_63431_32781"/>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90675" cy="42862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Dn1 - количество выпускников государственных (муниципальных) общеобразовательных организаций, не получивших аттестат о среднем (полном) общем образовании;</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lastRenderedPageBreak/>
        <w:t xml:space="preserve">Dv1 - общее количество выпускников государственных (муниципальных) общеобразовательных организаций (статистическая отчетность: формы </w:t>
      </w:r>
      <w:r w:rsidR="00E55642" w:rsidRPr="00E55642">
        <w:rPr>
          <w:rFonts w:ascii="Times New Roman" w:hAnsi="Times New Roman" w:cs="Times New Roman"/>
        </w:rPr>
        <w:t>№</w:t>
      </w:r>
      <w:r w:rsidRPr="00E55642">
        <w:rPr>
          <w:rFonts w:ascii="Times New Roman" w:hAnsi="Times New Roman" w:cs="Times New Roman"/>
        </w:rPr>
        <w:t xml:space="preserve"> ОО-1).</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статистический отчет ГАУ "Брянский региональный центр обработки информации" "Результаты государственной итоговой аттестации по образовательным программам среднего общего образования в Брянской области", размещенный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10.8</w:t>
      </w:r>
      <w:r w:rsidR="008E623C" w:rsidRPr="00E55642">
        <w:rPr>
          <w:rFonts w:ascii="Times New Roman" w:hAnsi="Times New Roman" w:cs="Times New Roman"/>
        </w:rPr>
        <w:t>. Доля выпускников общеобразовательных организаций, получивших балл на едином государственном экзамене выше 80, в общей численности выпускников общеобразовательных организаций, % (</w:t>
      </w:r>
      <w:proofErr w:type="spellStart"/>
      <w:r w:rsidR="008E623C" w:rsidRPr="00E55642">
        <w:rPr>
          <w:rFonts w:ascii="Times New Roman" w:hAnsi="Times New Roman" w:cs="Times New Roman"/>
        </w:rPr>
        <w:t>Uv</w:t>
      </w:r>
      <w:proofErr w:type="spell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64A70426" wp14:editId="7657161F">
            <wp:extent cx="1600200" cy="428625"/>
            <wp:effectExtent l="0" t="0" r="0" b="9525"/>
            <wp:docPr id="22" name="Рисунок 22" descr="base_23753_63431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23753_63431_32782"/>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00200" cy="42862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Dn2 - количество выпускников, получивших балл на едином государственном экзамене выше 80;</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 xml:space="preserve">Dv2 - общее количество выпускников общеобразовательных организаций (статистическая отчетность: формы </w:t>
      </w:r>
      <w:r w:rsidR="00E55642" w:rsidRPr="00E55642">
        <w:rPr>
          <w:rFonts w:ascii="Times New Roman" w:hAnsi="Times New Roman" w:cs="Times New Roman"/>
        </w:rPr>
        <w:t>№</w:t>
      </w:r>
      <w:r w:rsidRPr="00E55642">
        <w:rPr>
          <w:rFonts w:ascii="Times New Roman" w:hAnsi="Times New Roman" w:cs="Times New Roman"/>
        </w:rPr>
        <w:t xml:space="preserve"> ОО-1).</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статистический отчет ГАУ "Брянский региональный центр обработки информации" "Результаты государственной итоговой аттестации по образовательным программам среднего общего образования в Брянской области", размещенный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10</w:t>
      </w:r>
      <w:r w:rsidR="008E623C" w:rsidRPr="00E55642">
        <w:rPr>
          <w:rFonts w:ascii="Times New Roman" w:hAnsi="Times New Roman" w:cs="Times New Roman"/>
        </w:rPr>
        <w:t>.</w:t>
      </w:r>
      <w:r>
        <w:rPr>
          <w:rFonts w:ascii="Times New Roman" w:hAnsi="Times New Roman" w:cs="Times New Roman"/>
        </w:rPr>
        <w:t>9</w:t>
      </w:r>
      <w:r w:rsidR="008E623C" w:rsidRPr="00E55642">
        <w:rPr>
          <w:rFonts w:ascii="Times New Roman" w:hAnsi="Times New Roman" w:cs="Times New Roman"/>
        </w:rPr>
        <w:t xml:space="preserve"> Отношение среднего балла единого государственного экзамена (в расчете на </w:t>
      </w:r>
      <w:r w:rsidR="0005244D">
        <w:rPr>
          <w:rFonts w:ascii="Times New Roman" w:hAnsi="Times New Roman" w:cs="Times New Roman"/>
        </w:rPr>
        <w:t>2 обязательных</w:t>
      </w:r>
      <w:r w:rsidR="008E623C" w:rsidRPr="00E55642">
        <w:rPr>
          <w:rFonts w:ascii="Times New Roman" w:hAnsi="Times New Roman" w:cs="Times New Roman"/>
        </w:rPr>
        <w:t xml:space="preserve"> предмет</w:t>
      </w:r>
      <w:r w:rsidR="0005244D">
        <w:rPr>
          <w:rFonts w:ascii="Times New Roman" w:hAnsi="Times New Roman" w:cs="Times New Roman"/>
        </w:rPr>
        <w:t>а</w:t>
      </w:r>
      <w:r w:rsidR="008E623C" w:rsidRPr="00E55642">
        <w:rPr>
          <w:rFonts w:ascii="Times New Roman" w:hAnsi="Times New Roman" w:cs="Times New Roman"/>
        </w:rPr>
        <w:t>) в 10</w:t>
      </w:r>
      <w:r w:rsidR="0005244D">
        <w:rPr>
          <w:rFonts w:ascii="Times New Roman" w:hAnsi="Times New Roman" w:cs="Times New Roman"/>
        </w:rPr>
        <w:t xml:space="preserve"> процентах школ</w:t>
      </w:r>
      <w:r w:rsidR="008E623C" w:rsidRPr="00E55642">
        <w:rPr>
          <w:rFonts w:ascii="Times New Roman" w:hAnsi="Times New Roman" w:cs="Times New Roman"/>
        </w:rPr>
        <w:t xml:space="preserve"> с лучшими результатами </w:t>
      </w:r>
      <w:r w:rsidR="0005244D" w:rsidRPr="0005244D">
        <w:rPr>
          <w:rFonts w:ascii="Times New Roman" w:hAnsi="Times New Roman" w:cs="Times New Roman"/>
        </w:rPr>
        <w:t>единого государственного экзамена</w:t>
      </w:r>
      <w:r w:rsidR="008E623C" w:rsidRPr="00E55642">
        <w:rPr>
          <w:rFonts w:ascii="Times New Roman" w:hAnsi="Times New Roman" w:cs="Times New Roman"/>
        </w:rPr>
        <w:t xml:space="preserve"> к среднему баллу </w:t>
      </w:r>
      <w:r w:rsidR="0005244D" w:rsidRPr="0005244D">
        <w:rPr>
          <w:rFonts w:ascii="Times New Roman" w:hAnsi="Times New Roman" w:cs="Times New Roman"/>
        </w:rPr>
        <w:t xml:space="preserve">единого государственного экзамена </w:t>
      </w:r>
      <w:r w:rsidR="008E623C" w:rsidRPr="00E55642">
        <w:rPr>
          <w:rFonts w:ascii="Times New Roman" w:hAnsi="Times New Roman" w:cs="Times New Roman"/>
        </w:rPr>
        <w:t xml:space="preserve">(в расчете на </w:t>
      </w:r>
      <w:r w:rsidR="0005244D">
        <w:rPr>
          <w:rFonts w:ascii="Times New Roman" w:hAnsi="Times New Roman" w:cs="Times New Roman"/>
        </w:rPr>
        <w:t>2 обязательных</w:t>
      </w:r>
      <w:r w:rsidR="008E623C" w:rsidRPr="00E55642">
        <w:rPr>
          <w:rFonts w:ascii="Times New Roman" w:hAnsi="Times New Roman" w:cs="Times New Roman"/>
        </w:rPr>
        <w:t xml:space="preserve"> предмет</w:t>
      </w:r>
      <w:r w:rsidR="0005244D">
        <w:rPr>
          <w:rFonts w:ascii="Times New Roman" w:hAnsi="Times New Roman" w:cs="Times New Roman"/>
        </w:rPr>
        <w:t>а</w:t>
      </w:r>
      <w:r w:rsidR="008E623C" w:rsidRPr="00E55642">
        <w:rPr>
          <w:rFonts w:ascii="Times New Roman" w:hAnsi="Times New Roman" w:cs="Times New Roman"/>
        </w:rPr>
        <w:t>) в 10</w:t>
      </w:r>
      <w:r w:rsidR="0005244D">
        <w:rPr>
          <w:rFonts w:ascii="Times New Roman" w:hAnsi="Times New Roman" w:cs="Times New Roman"/>
        </w:rPr>
        <w:t xml:space="preserve"> процентах школ</w:t>
      </w:r>
      <w:r w:rsidR="008E623C" w:rsidRPr="00E55642">
        <w:rPr>
          <w:rFonts w:ascii="Times New Roman" w:hAnsi="Times New Roman" w:cs="Times New Roman"/>
        </w:rPr>
        <w:t xml:space="preserve"> с худшими результатами </w:t>
      </w:r>
      <w:r w:rsidR="0005244D" w:rsidRPr="0005244D">
        <w:rPr>
          <w:rFonts w:ascii="Times New Roman" w:hAnsi="Times New Roman" w:cs="Times New Roman"/>
        </w:rPr>
        <w:t>единого государственного экзамена</w:t>
      </w:r>
      <w:r w:rsidR="008E623C" w:rsidRPr="00E55642">
        <w:rPr>
          <w:rFonts w:ascii="Times New Roman" w:hAnsi="Times New Roman" w:cs="Times New Roman"/>
        </w:rPr>
        <w:t>.</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 xml:space="preserve">Показатель рассчитывается на основании методики, утвержденной Приказом Министерства образования и науки Российской Федерации от 11 июня 2014 года </w:t>
      </w:r>
      <w:r w:rsidR="00E55642" w:rsidRPr="00E55642">
        <w:rPr>
          <w:rFonts w:ascii="Times New Roman" w:hAnsi="Times New Roman" w:cs="Times New Roman"/>
        </w:rPr>
        <w:t>№</w:t>
      </w:r>
      <w:r w:rsidRPr="00E55642">
        <w:rPr>
          <w:rFonts w:ascii="Times New Roman" w:hAnsi="Times New Roman" w:cs="Times New Roman"/>
        </w:rPr>
        <w:t xml:space="preserve"> 657 "Об утверждении </w:t>
      </w:r>
      <w:proofErr w:type="gramStart"/>
      <w:r w:rsidRPr="00E55642">
        <w:rPr>
          <w:rFonts w:ascii="Times New Roman" w:hAnsi="Times New Roman" w:cs="Times New Roman"/>
        </w:rPr>
        <w:t>методики расчета показателей мониторинга системы образования</w:t>
      </w:r>
      <w:proofErr w:type="gramEnd"/>
      <w:r w:rsidRPr="00E55642">
        <w:rPr>
          <w:rFonts w:ascii="Times New Roman" w:hAnsi="Times New Roman" w:cs="Times New Roman"/>
        </w:rPr>
        <w:t>".</w:t>
      </w:r>
    </w:p>
    <w:p w:rsidR="00BC521E"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10</w:t>
      </w:r>
      <w:r w:rsidR="00BC521E">
        <w:rPr>
          <w:rFonts w:ascii="Times New Roman" w:hAnsi="Times New Roman" w:cs="Times New Roman"/>
        </w:rPr>
        <w:t>.</w:t>
      </w:r>
      <w:r>
        <w:rPr>
          <w:rFonts w:ascii="Times New Roman" w:hAnsi="Times New Roman" w:cs="Times New Roman"/>
        </w:rPr>
        <w:t>10.</w:t>
      </w:r>
      <w:r w:rsidR="00BC521E">
        <w:rPr>
          <w:rFonts w:ascii="Times New Roman" w:hAnsi="Times New Roman" w:cs="Times New Roman"/>
        </w:rPr>
        <w:t xml:space="preserve"> </w:t>
      </w:r>
      <w:proofErr w:type="gramStart"/>
      <w:r w:rsidR="00BC521E" w:rsidRPr="00BC521E">
        <w:rPr>
          <w:rFonts w:ascii="Times New Roman" w:hAnsi="Times New Roman" w:cs="Times New Roman"/>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r w:rsidR="00BC521E">
        <w:rPr>
          <w:rFonts w:ascii="Times New Roman" w:hAnsi="Times New Roman" w:cs="Times New Roman"/>
        </w:rPr>
        <w:t>.</w:t>
      </w:r>
      <w:proofErr w:type="gramEnd"/>
    </w:p>
    <w:p w:rsidR="00BC521E" w:rsidRPr="00BC521E" w:rsidRDefault="00BC521E" w:rsidP="008E623C">
      <w:pPr>
        <w:pStyle w:val="ConsPlusNormal"/>
        <w:spacing w:before="220"/>
        <w:ind w:firstLine="540"/>
        <w:jc w:val="both"/>
        <w:rPr>
          <w:rFonts w:ascii="Times New Roman" w:hAnsi="Times New Roman" w:cs="Times New Roman"/>
          <w:szCs w:val="22"/>
        </w:rPr>
      </w:pPr>
      <w:r w:rsidRPr="00BC521E">
        <w:rPr>
          <w:rFonts w:ascii="Times New Roman" w:hAnsi="Times New Roman" w:cs="Times New Roman"/>
          <w:szCs w:val="22"/>
        </w:rPr>
        <w:t xml:space="preserve">Источником информации являются отчеты </w:t>
      </w:r>
      <w:r>
        <w:rPr>
          <w:rFonts w:ascii="Times New Roman" w:hAnsi="Times New Roman" w:cs="Times New Roman"/>
          <w:szCs w:val="22"/>
        </w:rPr>
        <w:t xml:space="preserve">государственных образовательных организаций и </w:t>
      </w:r>
      <w:r w:rsidRPr="00BC521E">
        <w:rPr>
          <w:rFonts w:ascii="Times New Roman" w:hAnsi="Times New Roman" w:cs="Times New Roman"/>
          <w:szCs w:val="22"/>
        </w:rPr>
        <w:t>муниципальных образований Брянской области.</w:t>
      </w:r>
    </w:p>
    <w:p w:rsidR="000B08A9" w:rsidRDefault="000B08A9" w:rsidP="008E623C">
      <w:pPr>
        <w:pStyle w:val="ConsPlusNormal"/>
        <w:spacing w:before="220"/>
        <w:ind w:firstLine="540"/>
        <w:jc w:val="both"/>
        <w:rPr>
          <w:rFonts w:ascii="Times New Roman" w:hAnsi="Times New Roman" w:cs="Times New Roman"/>
        </w:rPr>
      </w:pPr>
      <w:r w:rsidRPr="000B08A9">
        <w:rPr>
          <w:rFonts w:ascii="Times New Roman" w:hAnsi="Times New Roman" w:cs="Times New Roman"/>
        </w:rPr>
        <w:t>11. Содействие развитию среднего профессионального образования и дополнительного профессионального образования</w:t>
      </w:r>
      <w:r>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11.1</w:t>
      </w:r>
      <w:r w:rsidR="008E623C" w:rsidRPr="00E55642">
        <w:rPr>
          <w:rFonts w:ascii="Times New Roman" w:hAnsi="Times New Roman" w:cs="Times New Roman"/>
        </w:rPr>
        <w:t>. Доля обучающихся по программам профессионального образования, участвующих в олимпиадах и конкурсах различного уровня, % (</w:t>
      </w:r>
      <w:proofErr w:type="spellStart"/>
      <w:proofErr w:type="gramStart"/>
      <w:r w:rsidR="008E623C" w:rsidRPr="00E55642">
        <w:rPr>
          <w:rFonts w:ascii="Times New Roman" w:hAnsi="Times New Roman" w:cs="Times New Roman"/>
        </w:rPr>
        <w:t>D</w:t>
      </w:r>
      <w:proofErr w:type="gramEnd"/>
      <w:r w:rsidR="008E623C" w:rsidRPr="00E55642">
        <w:rPr>
          <w:rFonts w:ascii="Times New Roman" w:hAnsi="Times New Roman" w:cs="Times New Roman"/>
        </w:rPr>
        <w:t>пО</w:t>
      </w:r>
      <w:proofErr w:type="spell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4"/>
        </w:rPr>
        <w:drawing>
          <wp:inline distT="0" distB="0" distL="0" distR="0" wp14:anchorId="480D3C5A" wp14:editId="3ED111C0">
            <wp:extent cx="1885950" cy="447675"/>
            <wp:effectExtent l="0" t="0" r="0" b="9525"/>
            <wp:docPr id="19" name="Рисунок 19" descr="base_23753_63431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base_23753_63431_32785"/>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85950" cy="44767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Dс2 - количество обучающихся по программам профессионального образования, участвующих в олимпиадах и конкурсах различного уровня (протокол проведения олимпиад профессионального мастерства среди обучающихся профессиональных образовательных организаций по профессиям);</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 xml:space="preserve">Dобщ2 - общее количество </w:t>
      </w:r>
      <w:proofErr w:type="gramStart"/>
      <w:r w:rsidRPr="00E55642">
        <w:rPr>
          <w:rFonts w:ascii="Times New Roman" w:hAnsi="Times New Roman" w:cs="Times New Roman"/>
        </w:rPr>
        <w:t>обучающихся</w:t>
      </w:r>
      <w:proofErr w:type="gramEnd"/>
      <w:r w:rsidRPr="00E55642">
        <w:rPr>
          <w:rFonts w:ascii="Times New Roman" w:hAnsi="Times New Roman" w:cs="Times New Roman"/>
        </w:rPr>
        <w:t xml:space="preserve"> по программам профессионального образования (статистическая отчетность: формы </w:t>
      </w:r>
      <w:r w:rsidR="00E55642" w:rsidRPr="00E55642">
        <w:rPr>
          <w:rFonts w:ascii="Times New Roman" w:hAnsi="Times New Roman" w:cs="Times New Roman"/>
        </w:rPr>
        <w:t>№</w:t>
      </w:r>
      <w:r w:rsidRPr="00E55642">
        <w:rPr>
          <w:rFonts w:ascii="Times New Roman" w:hAnsi="Times New Roman" w:cs="Times New Roman"/>
        </w:rPr>
        <w:t xml:space="preserve"> 2-НК, </w:t>
      </w:r>
      <w:r w:rsidR="00E55642" w:rsidRPr="00E55642">
        <w:rPr>
          <w:rFonts w:ascii="Times New Roman" w:hAnsi="Times New Roman" w:cs="Times New Roman"/>
        </w:rPr>
        <w:t>№</w:t>
      </w:r>
      <w:r w:rsidRPr="00E55642">
        <w:rPr>
          <w:rFonts w:ascii="Times New Roman" w:hAnsi="Times New Roman" w:cs="Times New Roman"/>
        </w:rPr>
        <w:t xml:space="preserve"> СПО-1).</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lastRenderedPageBreak/>
        <w:t>Информация о проведении олимпиад и конкурсов размещается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11.2</w:t>
      </w:r>
      <w:r w:rsidR="008E623C" w:rsidRPr="00E55642">
        <w:rPr>
          <w:rFonts w:ascii="Times New Roman" w:hAnsi="Times New Roman" w:cs="Times New Roman"/>
        </w:rPr>
        <w:t>. Доля обучающихся по программам профессионального образования - призеров всероссийских и межрегиональных олимпиад и конкурсов от общего числа участников, представлявших Брянскую область, % (</w:t>
      </w:r>
      <w:proofErr w:type="spellStart"/>
      <w:proofErr w:type="gramStart"/>
      <w:r w:rsidR="008E623C" w:rsidRPr="00E55642">
        <w:rPr>
          <w:rFonts w:ascii="Times New Roman" w:hAnsi="Times New Roman" w:cs="Times New Roman"/>
        </w:rPr>
        <w:t>D</w:t>
      </w:r>
      <w:proofErr w:type="gramEnd"/>
      <w:r w:rsidR="008E623C" w:rsidRPr="00E55642">
        <w:rPr>
          <w:rFonts w:ascii="Times New Roman" w:hAnsi="Times New Roman" w:cs="Times New Roman"/>
        </w:rPr>
        <w:t>пп</w:t>
      </w:r>
      <w:proofErr w:type="spell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4"/>
        </w:rPr>
        <w:drawing>
          <wp:inline distT="0" distB="0" distL="0" distR="0" wp14:anchorId="7362C2EE" wp14:editId="2EDD0CC4">
            <wp:extent cx="1847850" cy="447675"/>
            <wp:effectExtent l="0" t="0" r="0" b="9525"/>
            <wp:docPr id="17" name="Рисунок 17" descr="base_23753_63431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23753_63431_32787"/>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7850" cy="44767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Dп3 - количество обучающихся по программам профессионального образования - призеров всероссийских и межрегиональных олимпиад и конкурсов;</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Dобщ3 - общая численность участников, представлявших Брянскую область.</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Информация о результатах проведения олимпиад и конкурсов размещается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11.</w:t>
      </w:r>
      <w:r w:rsidR="001771E5" w:rsidRPr="001771E5">
        <w:rPr>
          <w:rFonts w:ascii="Times New Roman" w:hAnsi="Times New Roman" w:cs="Times New Roman"/>
        </w:rPr>
        <w:t>3</w:t>
      </w:r>
      <w:r w:rsidR="008E623C" w:rsidRPr="00E55642">
        <w:rPr>
          <w:rFonts w:ascii="Times New Roman" w:hAnsi="Times New Roman" w:cs="Times New Roman"/>
        </w:rPr>
        <w:t>. Доля учреждений профессионального образования, внедривших новые программы и модели профессионального образования, разработанные в рамках программы, в общем количестве учреждений профессионального образования на территории Брянской области, % (</w:t>
      </w:r>
      <w:proofErr w:type="gramStart"/>
      <w:r w:rsidR="008E623C" w:rsidRPr="00E55642">
        <w:rPr>
          <w:rFonts w:ascii="Times New Roman" w:hAnsi="Times New Roman" w:cs="Times New Roman"/>
        </w:rPr>
        <w:t>До</w:t>
      </w:r>
      <w:proofErr w:type="gram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5"/>
        </w:rPr>
        <w:drawing>
          <wp:inline distT="0" distB="0" distL="0" distR="0" wp14:anchorId="713F7F9C" wp14:editId="2C0F7DA8">
            <wp:extent cx="1524000" cy="457200"/>
            <wp:effectExtent l="0" t="0" r="0" b="0"/>
            <wp:docPr id="16" name="Рисунок 16" descr="base_23753_63431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23753_63431_32788"/>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0" cy="457200"/>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До</w:t>
      </w:r>
      <w:proofErr w:type="gramStart"/>
      <w:r w:rsidRPr="00E55642">
        <w:rPr>
          <w:rFonts w:ascii="Times New Roman" w:hAnsi="Times New Roman" w:cs="Times New Roman"/>
        </w:rPr>
        <w:t>1</w:t>
      </w:r>
      <w:proofErr w:type="gramEnd"/>
      <w:r w:rsidRPr="00E55642">
        <w:rPr>
          <w:rFonts w:ascii="Times New Roman" w:hAnsi="Times New Roman" w:cs="Times New Roman"/>
        </w:rPr>
        <w:t xml:space="preserve"> - количество учреждений профессионального образования, внедривших новые программы и модели профессионального образования;</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До</w:t>
      </w:r>
      <w:proofErr w:type="gramStart"/>
      <w:r w:rsidRPr="00E55642">
        <w:rPr>
          <w:rFonts w:ascii="Times New Roman" w:hAnsi="Times New Roman" w:cs="Times New Roman"/>
        </w:rPr>
        <w:t>2</w:t>
      </w:r>
      <w:proofErr w:type="gramEnd"/>
      <w:r w:rsidRPr="00E55642">
        <w:rPr>
          <w:rFonts w:ascii="Times New Roman" w:hAnsi="Times New Roman" w:cs="Times New Roman"/>
        </w:rPr>
        <w:t xml:space="preserve"> - общее количество учреждений профессионального образования.</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мониторинг департамента образования и науки Брянской области, размещенный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0B08A9" w:rsidRDefault="000B08A9" w:rsidP="008E623C">
      <w:pPr>
        <w:pStyle w:val="ConsPlusNormal"/>
        <w:spacing w:before="220"/>
        <w:ind w:firstLine="540"/>
        <w:jc w:val="both"/>
        <w:rPr>
          <w:rFonts w:ascii="Times New Roman" w:hAnsi="Times New Roman" w:cs="Times New Roman"/>
        </w:rPr>
      </w:pPr>
      <w:r w:rsidRPr="000B08A9">
        <w:rPr>
          <w:rFonts w:ascii="Times New Roman" w:hAnsi="Times New Roman" w:cs="Times New Roman"/>
        </w:rPr>
        <w:t>12. Реализация мероприятий по усовершенствованию инфраструктуры сферы образования</w:t>
      </w:r>
      <w:r>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12</w:t>
      </w:r>
      <w:r w:rsidR="008E623C" w:rsidRPr="00E55642">
        <w:rPr>
          <w:rFonts w:ascii="Times New Roman" w:hAnsi="Times New Roman" w:cs="Times New Roman"/>
        </w:rPr>
        <w:t>.</w:t>
      </w:r>
      <w:r>
        <w:rPr>
          <w:rFonts w:ascii="Times New Roman" w:hAnsi="Times New Roman" w:cs="Times New Roman"/>
        </w:rPr>
        <w:t>1.</w:t>
      </w:r>
      <w:r w:rsidR="008E623C" w:rsidRPr="00E55642">
        <w:rPr>
          <w:rFonts w:ascii="Times New Roman" w:hAnsi="Times New Roman" w:cs="Times New Roman"/>
        </w:rPr>
        <w:t xml:space="preserve"> Доля общеобразовательных организаций, соответствующих современным требованиям обучения, в общем количестве общеобразовательных организаций, % (</w:t>
      </w:r>
      <w:proofErr w:type="gramStart"/>
      <w:r w:rsidR="008E623C" w:rsidRPr="00E55642">
        <w:rPr>
          <w:rFonts w:ascii="Times New Roman" w:hAnsi="Times New Roman" w:cs="Times New Roman"/>
        </w:rPr>
        <w:t>Д</w:t>
      </w:r>
      <w:r w:rsidR="008E623C" w:rsidRPr="00E55642">
        <w:rPr>
          <w:rFonts w:ascii="Times New Roman" w:hAnsi="Times New Roman" w:cs="Times New Roman"/>
          <w:vertAlign w:val="subscript"/>
        </w:rPr>
        <w:t>о</w:t>
      </w:r>
      <w:proofErr w:type="gram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6"/>
        </w:rPr>
        <w:drawing>
          <wp:inline distT="0" distB="0" distL="0" distR="0" wp14:anchorId="622E6564" wp14:editId="28F498A1">
            <wp:extent cx="1466850" cy="476250"/>
            <wp:effectExtent l="0" t="0" r="0" b="0"/>
            <wp:docPr id="10" name="Рисунок 10" descr="base_23753_63431_32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23753_63431_32794"/>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До</w:t>
      </w:r>
      <w:proofErr w:type="gramStart"/>
      <w:r w:rsidRPr="00E55642">
        <w:rPr>
          <w:rFonts w:ascii="Times New Roman" w:hAnsi="Times New Roman" w:cs="Times New Roman"/>
          <w:vertAlign w:val="subscript"/>
        </w:rPr>
        <w:t>1</w:t>
      </w:r>
      <w:proofErr w:type="gramEnd"/>
      <w:r w:rsidRPr="00E55642">
        <w:rPr>
          <w:rFonts w:ascii="Times New Roman" w:hAnsi="Times New Roman" w:cs="Times New Roman"/>
        </w:rPr>
        <w:t xml:space="preserve"> - количество общеобразовательных организаций, соответствующих современным требованиям обучения;</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До</w:t>
      </w:r>
      <w:proofErr w:type="gramStart"/>
      <w:r w:rsidRPr="00E55642">
        <w:rPr>
          <w:rFonts w:ascii="Times New Roman" w:hAnsi="Times New Roman" w:cs="Times New Roman"/>
          <w:vertAlign w:val="subscript"/>
        </w:rPr>
        <w:t>2</w:t>
      </w:r>
      <w:proofErr w:type="gramEnd"/>
      <w:r w:rsidRPr="00E55642">
        <w:rPr>
          <w:rFonts w:ascii="Times New Roman" w:hAnsi="Times New Roman" w:cs="Times New Roman"/>
        </w:rPr>
        <w:t xml:space="preserve"> - общее количество общеобразовательных организаций.</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Мониторинг количества общеобразовательных организаций, соответствующих современным требованиям обучения и общего количества общеобразовательных организаций, размещен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12.2</w:t>
      </w:r>
      <w:r w:rsidR="008E623C" w:rsidRPr="00E55642">
        <w:rPr>
          <w:rFonts w:ascii="Times New Roman" w:hAnsi="Times New Roman" w:cs="Times New Roman"/>
        </w:rPr>
        <w:t>. Доля общеобразовательных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общей численности общеобразовательных организаций, реализующих программы общего образования %, (</w:t>
      </w:r>
      <w:proofErr w:type="spellStart"/>
      <w:r w:rsidR="008E623C" w:rsidRPr="00E55642">
        <w:rPr>
          <w:rFonts w:ascii="Times New Roman" w:hAnsi="Times New Roman" w:cs="Times New Roman"/>
        </w:rPr>
        <w:t>Ys</w:t>
      </w:r>
      <w:proofErr w:type="spellEnd"/>
      <w:r w:rsidR="008E623C" w:rsidRPr="00E55642">
        <w:rPr>
          <w:rFonts w:ascii="Times New Roman" w:hAnsi="Times New Roman" w:cs="Times New Roman"/>
        </w:rPr>
        <w:t>):</w:t>
      </w:r>
    </w:p>
    <w:p w:rsidR="008E623C" w:rsidRPr="00E55642" w:rsidRDefault="008E623C" w:rsidP="008E623C">
      <w:pPr>
        <w:pStyle w:val="ConsPlusNormal"/>
        <w:ind w:firstLine="540"/>
        <w:jc w:val="both"/>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2"/>
        </w:rPr>
        <w:lastRenderedPageBreak/>
        <w:drawing>
          <wp:inline distT="0" distB="0" distL="0" distR="0" wp14:anchorId="4A901029" wp14:editId="13C8CD2A">
            <wp:extent cx="1495425" cy="428625"/>
            <wp:effectExtent l="0" t="0" r="9525" b="9525"/>
            <wp:docPr id="9" name="Рисунок 9" descr="base_23753_63431_32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23753_63431_32795"/>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5425" cy="42862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r w:rsidRPr="00E55642">
        <w:rPr>
          <w:rFonts w:ascii="Times New Roman" w:hAnsi="Times New Roman" w:cs="Times New Roman"/>
        </w:rPr>
        <w:t>К</w:t>
      </w:r>
      <w:proofErr w:type="gramStart"/>
      <w:r w:rsidRPr="00E55642">
        <w:rPr>
          <w:rFonts w:ascii="Times New Roman" w:hAnsi="Times New Roman" w:cs="Times New Roman"/>
        </w:rPr>
        <w:t>1</w:t>
      </w:r>
      <w:proofErr w:type="gramEnd"/>
      <w:r w:rsidRPr="00E55642">
        <w:rPr>
          <w:rFonts w:ascii="Times New Roman" w:hAnsi="Times New Roman" w:cs="Times New Roman"/>
        </w:rPr>
        <w:t xml:space="preserve"> - количество образовательных организаций, требующих капитального ремонта (источник информации: мониторинг технического состояния зданий и информация муниципальных образований);</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К</w:t>
      </w:r>
      <w:proofErr w:type="gramStart"/>
      <w:r w:rsidRPr="00E55642">
        <w:rPr>
          <w:rFonts w:ascii="Times New Roman" w:hAnsi="Times New Roman" w:cs="Times New Roman"/>
        </w:rPr>
        <w:t>2</w:t>
      </w:r>
      <w:proofErr w:type="gramEnd"/>
      <w:r w:rsidRPr="00E55642">
        <w:rPr>
          <w:rFonts w:ascii="Times New Roman" w:hAnsi="Times New Roman" w:cs="Times New Roman"/>
        </w:rPr>
        <w:t xml:space="preserve"> - общее количество образовательных организаций.</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мониторинг департамента образования и науки Брянской области, размещенный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12.3</w:t>
      </w:r>
      <w:r w:rsidR="008E623C" w:rsidRPr="00E55642">
        <w:rPr>
          <w:rFonts w:ascii="Times New Roman" w:hAnsi="Times New Roman" w:cs="Times New Roman"/>
        </w:rPr>
        <w:t>. Количество муниципальных образовательных организаций, в которых проведен капитальный ремонт кровель.</w:t>
      </w:r>
    </w:p>
    <w:p w:rsidR="008E623C" w:rsidRPr="00E55642"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 xml:space="preserve">Источником информации являются </w:t>
      </w:r>
      <w:r w:rsidR="001771E5">
        <w:rPr>
          <w:rFonts w:ascii="Times New Roman" w:hAnsi="Times New Roman" w:cs="Times New Roman"/>
        </w:rPr>
        <w:t xml:space="preserve">сводный </w:t>
      </w:r>
      <w:r w:rsidRPr="00E55642">
        <w:rPr>
          <w:rFonts w:ascii="Times New Roman" w:hAnsi="Times New Roman" w:cs="Times New Roman"/>
        </w:rPr>
        <w:t>отчет</w:t>
      </w:r>
      <w:r w:rsidR="001771E5">
        <w:rPr>
          <w:rFonts w:ascii="Times New Roman" w:hAnsi="Times New Roman" w:cs="Times New Roman"/>
        </w:rPr>
        <w:t xml:space="preserve"> по</w:t>
      </w:r>
      <w:r w:rsidRPr="00E55642">
        <w:rPr>
          <w:rFonts w:ascii="Times New Roman" w:hAnsi="Times New Roman" w:cs="Times New Roman"/>
        </w:rPr>
        <w:t xml:space="preserve"> муниципальны</w:t>
      </w:r>
      <w:r w:rsidR="001771E5">
        <w:rPr>
          <w:rFonts w:ascii="Times New Roman" w:hAnsi="Times New Roman" w:cs="Times New Roman"/>
        </w:rPr>
        <w:t>м</w:t>
      </w:r>
      <w:r w:rsidRPr="00E55642">
        <w:rPr>
          <w:rFonts w:ascii="Times New Roman" w:hAnsi="Times New Roman" w:cs="Times New Roman"/>
        </w:rPr>
        <w:t xml:space="preserve"> образовани</w:t>
      </w:r>
      <w:r w:rsidR="001771E5">
        <w:rPr>
          <w:rFonts w:ascii="Times New Roman" w:hAnsi="Times New Roman" w:cs="Times New Roman"/>
        </w:rPr>
        <w:t>ям</w:t>
      </w:r>
      <w:r w:rsidRPr="00E55642">
        <w:rPr>
          <w:rFonts w:ascii="Times New Roman" w:hAnsi="Times New Roman" w:cs="Times New Roman"/>
        </w:rPr>
        <w:t xml:space="preserve"> Брянской области</w:t>
      </w:r>
      <w:r w:rsidR="001771E5">
        <w:rPr>
          <w:rFonts w:ascii="Times New Roman" w:hAnsi="Times New Roman" w:cs="Times New Roman"/>
        </w:rPr>
        <w:t xml:space="preserve">, </w:t>
      </w:r>
      <w:r w:rsidR="001771E5" w:rsidRPr="00E55642">
        <w:rPr>
          <w:rFonts w:ascii="Times New Roman" w:hAnsi="Times New Roman" w:cs="Times New Roman"/>
        </w:rPr>
        <w:t>размещенный на сайте департамента образования и науки Брянской области (</w:t>
      </w:r>
      <w:r w:rsidR="001771E5" w:rsidRPr="003F7269">
        <w:rPr>
          <w:rFonts w:ascii="Times New Roman" w:hAnsi="Times New Roman" w:cs="Times New Roman"/>
        </w:rPr>
        <w:t>http://hq.b-edu.ru/</w:t>
      </w:r>
      <w:r w:rsidR="001771E5" w:rsidRPr="00E55642">
        <w:rPr>
          <w:rFonts w:ascii="Times New Roman" w:hAnsi="Times New Roman" w:cs="Times New Roman"/>
        </w:rPr>
        <w:t>)</w:t>
      </w:r>
      <w:r w:rsidRPr="00E55642">
        <w:rPr>
          <w:rFonts w:ascii="Times New Roman" w:hAnsi="Times New Roman" w:cs="Times New Roman"/>
        </w:rPr>
        <w:t>.</w:t>
      </w:r>
    </w:p>
    <w:p w:rsidR="008E623C" w:rsidRPr="00E55642" w:rsidRDefault="001771E5" w:rsidP="008E623C">
      <w:pPr>
        <w:pStyle w:val="ConsPlusNormal"/>
        <w:spacing w:before="220"/>
        <w:ind w:firstLine="540"/>
        <w:jc w:val="both"/>
        <w:rPr>
          <w:rFonts w:ascii="Times New Roman" w:hAnsi="Times New Roman" w:cs="Times New Roman"/>
        </w:rPr>
      </w:pPr>
      <w:r w:rsidRPr="001771E5">
        <w:rPr>
          <w:rFonts w:ascii="Times New Roman" w:hAnsi="Times New Roman" w:cs="Times New Roman"/>
        </w:rPr>
        <w:t>1</w:t>
      </w:r>
      <w:r w:rsidR="000B08A9">
        <w:rPr>
          <w:rFonts w:ascii="Times New Roman" w:hAnsi="Times New Roman" w:cs="Times New Roman"/>
        </w:rPr>
        <w:t>2.4</w:t>
      </w:r>
      <w:r w:rsidR="008E623C" w:rsidRPr="00E55642">
        <w:rPr>
          <w:rFonts w:ascii="Times New Roman" w:hAnsi="Times New Roman" w:cs="Times New Roman"/>
        </w:rPr>
        <w:t>. Количество муниципальных образовательных организаций, в которых проведена замена оконных блоков.</w:t>
      </w:r>
    </w:p>
    <w:p w:rsidR="008E623C" w:rsidRPr="00E55642" w:rsidRDefault="001771E5"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 xml:space="preserve">Источником информации являются </w:t>
      </w:r>
      <w:r>
        <w:rPr>
          <w:rFonts w:ascii="Times New Roman" w:hAnsi="Times New Roman" w:cs="Times New Roman"/>
        </w:rPr>
        <w:t xml:space="preserve">сводный </w:t>
      </w:r>
      <w:r w:rsidRPr="00E55642">
        <w:rPr>
          <w:rFonts w:ascii="Times New Roman" w:hAnsi="Times New Roman" w:cs="Times New Roman"/>
        </w:rPr>
        <w:t>отчет</w:t>
      </w:r>
      <w:r>
        <w:rPr>
          <w:rFonts w:ascii="Times New Roman" w:hAnsi="Times New Roman" w:cs="Times New Roman"/>
        </w:rPr>
        <w:t xml:space="preserve"> по</w:t>
      </w:r>
      <w:r w:rsidRPr="00E55642">
        <w:rPr>
          <w:rFonts w:ascii="Times New Roman" w:hAnsi="Times New Roman" w:cs="Times New Roman"/>
        </w:rPr>
        <w:t xml:space="preserve"> муниципальны</w:t>
      </w:r>
      <w:r>
        <w:rPr>
          <w:rFonts w:ascii="Times New Roman" w:hAnsi="Times New Roman" w:cs="Times New Roman"/>
        </w:rPr>
        <w:t>м</w:t>
      </w:r>
      <w:r w:rsidRPr="00E55642">
        <w:rPr>
          <w:rFonts w:ascii="Times New Roman" w:hAnsi="Times New Roman" w:cs="Times New Roman"/>
        </w:rPr>
        <w:t xml:space="preserve"> образовани</w:t>
      </w:r>
      <w:r>
        <w:rPr>
          <w:rFonts w:ascii="Times New Roman" w:hAnsi="Times New Roman" w:cs="Times New Roman"/>
        </w:rPr>
        <w:t>ям</w:t>
      </w:r>
      <w:r w:rsidRPr="00E55642">
        <w:rPr>
          <w:rFonts w:ascii="Times New Roman" w:hAnsi="Times New Roman" w:cs="Times New Roman"/>
        </w:rPr>
        <w:t xml:space="preserve"> Брянской области</w:t>
      </w:r>
      <w:r>
        <w:rPr>
          <w:rFonts w:ascii="Times New Roman" w:hAnsi="Times New Roman" w:cs="Times New Roman"/>
        </w:rPr>
        <w:t xml:space="preserve">, </w:t>
      </w:r>
      <w:r w:rsidRPr="00E55642">
        <w:rPr>
          <w:rFonts w:ascii="Times New Roman" w:hAnsi="Times New Roman" w:cs="Times New Roman"/>
        </w:rPr>
        <w:t>размещенный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r w:rsidR="008E623C" w:rsidRPr="00E55642">
        <w:rPr>
          <w:rFonts w:ascii="Times New Roman" w:hAnsi="Times New Roman" w:cs="Times New Roman"/>
        </w:rPr>
        <w:t>.</w:t>
      </w:r>
    </w:p>
    <w:p w:rsidR="008E623C" w:rsidRPr="00E55642" w:rsidRDefault="000B08A9" w:rsidP="008E623C">
      <w:pPr>
        <w:pStyle w:val="ConsPlusNormal"/>
        <w:spacing w:before="220"/>
        <w:ind w:firstLine="540"/>
        <w:jc w:val="both"/>
        <w:rPr>
          <w:rFonts w:ascii="Times New Roman" w:hAnsi="Times New Roman" w:cs="Times New Roman"/>
        </w:rPr>
      </w:pPr>
      <w:r>
        <w:rPr>
          <w:rFonts w:ascii="Times New Roman" w:hAnsi="Times New Roman" w:cs="Times New Roman"/>
        </w:rPr>
        <w:t>12.5</w:t>
      </w:r>
      <w:r w:rsidR="008E623C" w:rsidRPr="00E55642">
        <w:rPr>
          <w:rFonts w:ascii="Times New Roman" w:hAnsi="Times New Roman" w:cs="Times New Roman"/>
        </w:rPr>
        <w:t>. Доля общеобразовательных организаций, реализующих программы общего образования, имеющих физкультурный зал, в общей численности общеобразовательных организаций, реализующих программы общего образования, % (</w:t>
      </w:r>
      <w:proofErr w:type="spellStart"/>
      <w:r w:rsidR="008E623C" w:rsidRPr="00E55642">
        <w:rPr>
          <w:rFonts w:ascii="Times New Roman" w:hAnsi="Times New Roman" w:cs="Times New Roman"/>
        </w:rPr>
        <w:t>Si</w:t>
      </w:r>
      <w:proofErr w:type="spellEnd"/>
      <w:r w:rsidR="008E623C" w:rsidRPr="00E55642">
        <w:rPr>
          <w:rFonts w:ascii="Times New Roman" w:hAnsi="Times New Roman" w:cs="Times New Roman"/>
        </w:rPr>
        <w:t>):</w:t>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jc w:val="center"/>
        <w:rPr>
          <w:rFonts w:ascii="Times New Roman" w:hAnsi="Times New Roman" w:cs="Times New Roman"/>
        </w:rPr>
      </w:pPr>
      <w:r w:rsidRPr="00E55642">
        <w:rPr>
          <w:rFonts w:ascii="Times New Roman" w:hAnsi="Times New Roman" w:cs="Times New Roman"/>
          <w:noProof/>
          <w:position w:val="-24"/>
        </w:rPr>
        <w:drawing>
          <wp:inline distT="0" distB="0" distL="0" distR="0" wp14:anchorId="197376B0" wp14:editId="7D9CFAC7">
            <wp:extent cx="1666875" cy="447675"/>
            <wp:effectExtent l="0" t="0" r="9525" b="9525"/>
            <wp:docPr id="8" name="Рисунок 8" descr="base_23753_63431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23753_63431_32796"/>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66875" cy="447675"/>
                    </a:xfrm>
                    <a:prstGeom prst="rect">
                      <a:avLst/>
                    </a:prstGeom>
                    <a:noFill/>
                    <a:ln>
                      <a:noFill/>
                    </a:ln>
                  </pic:spPr>
                </pic:pic>
              </a:graphicData>
            </a:graphic>
          </wp:inline>
        </w:drawing>
      </w:r>
    </w:p>
    <w:p w:rsidR="008E623C" w:rsidRPr="00E55642" w:rsidRDefault="008E623C" w:rsidP="008E623C">
      <w:pPr>
        <w:pStyle w:val="ConsPlusNormal"/>
        <w:jc w:val="center"/>
        <w:rPr>
          <w:rFonts w:ascii="Times New Roman" w:hAnsi="Times New Roman" w:cs="Times New Roman"/>
        </w:rPr>
      </w:pPr>
    </w:p>
    <w:p w:rsidR="008E623C" w:rsidRPr="00E55642" w:rsidRDefault="008E623C" w:rsidP="008E623C">
      <w:pPr>
        <w:pStyle w:val="ConsPlusNormal"/>
        <w:ind w:firstLine="540"/>
        <w:jc w:val="both"/>
        <w:rPr>
          <w:rFonts w:ascii="Times New Roman" w:hAnsi="Times New Roman" w:cs="Times New Roman"/>
        </w:rPr>
      </w:pPr>
      <w:proofErr w:type="spellStart"/>
      <w:r w:rsidRPr="00E55642">
        <w:rPr>
          <w:rFonts w:ascii="Times New Roman" w:hAnsi="Times New Roman" w:cs="Times New Roman"/>
        </w:rPr>
        <w:t>Кфз</w:t>
      </w:r>
      <w:proofErr w:type="spellEnd"/>
      <w:r w:rsidRPr="00E55642">
        <w:rPr>
          <w:rFonts w:ascii="Times New Roman" w:hAnsi="Times New Roman" w:cs="Times New Roman"/>
        </w:rPr>
        <w:t xml:space="preserve"> - количество образовательных организаций, реализующих программы общего образования, имеющих физкультурный зал (статистическая отчетность: формы </w:t>
      </w:r>
      <w:r w:rsidR="005A77B9">
        <w:rPr>
          <w:rFonts w:ascii="Times New Roman" w:hAnsi="Times New Roman" w:cs="Times New Roman"/>
        </w:rPr>
        <w:t>№</w:t>
      </w:r>
      <w:r w:rsidRPr="00E55642">
        <w:rPr>
          <w:rFonts w:ascii="Times New Roman" w:hAnsi="Times New Roman" w:cs="Times New Roman"/>
        </w:rPr>
        <w:t xml:space="preserve"> Д-4, </w:t>
      </w:r>
      <w:r w:rsidR="005A77B9">
        <w:rPr>
          <w:rFonts w:ascii="Times New Roman" w:hAnsi="Times New Roman" w:cs="Times New Roman"/>
        </w:rPr>
        <w:t>№</w:t>
      </w:r>
      <w:r w:rsidRPr="00E55642">
        <w:rPr>
          <w:rFonts w:ascii="Times New Roman" w:hAnsi="Times New Roman" w:cs="Times New Roman"/>
        </w:rPr>
        <w:t xml:space="preserve"> ОО-2);</w:t>
      </w:r>
    </w:p>
    <w:p w:rsidR="008E623C" w:rsidRPr="00E55642" w:rsidRDefault="008E623C" w:rsidP="008E623C">
      <w:pPr>
        <w:pStyle w:val="ConsPlusNormal"/>
        <w:spacing w:before="220"/>
        <w:ind w:firstLine="540"/>
        <w:jc w:val="both"/>
        <w:rPr>
          <w:rFonts w:ascii="Times New Roman" w:hAnsi="Times New Roman" w:cs="Times New Roman"/>
        </w:rPr>
      </w:pPr>
      <w:proofErr w:type="spellStart"/>
      <w:r w:rsidRPr="00E55642">
        <w:rPr>
          <w:rFonts w:ascii="Times New Roman" w:hAnsi="Times New Roman" w:cs="Times New Roman"/>
        </w:rPr>
        <w:t>Кобщ</w:t>
      </w:r>
      <w:proofErr w:type="spellEnd"/>
      <w:r w:rsidRPr="00E55642">
        <w:rPr>
          <w:rFonts w:ascii="Times New Roman" w:hAnsi="Times New Roman" w:cs="Times New Roman"/>
        </w:rPr>
        <w:t xml:space="preserve"> - общее количество образовательных организаций, реализующих программы общего образования (статистическая отчетность: формы </w:t>
      </w:r>
      <w:r w:rsidR="005A77B9">
        <w:rPr>
          <w:rFonts w:ascii="Times New Roman" w:hAnsi="Times New Roman" w:cs="Times New Roman"/>
        </w:rPr>
        <w:t>№</w:t>
      </w:r>
      <w:r w:rsidRPr="00E55642">
        <w:rPr>
          <w:rFonts w:ascii="Times New Roman" w:hAnsi="Times New Roman" w:cs="Times New Roman"/>
        </w:rPr>
        <w:t xml:space="preserve"> Д-4, </w:t>
      </w:r>
      <w:r w:rsidR="005A77B9">
        <w:rPr>
          <w:rFonts w:ascii="Times New Roman" w:hAnsi="Times New Roman" w:cs="Times New Roman"/>
        </w:rPr>
        <w:t xml:space="preserve">№ </w:t>
      </w:r>
      <w:r w:rsidRPr="00E55642">
        <w:rPr>
          <w:rFonts w:ascii="Times New Roman" w:hAnsi="Times New Roman" w:cs="Times New Roman"/>
        </w:rPr>
        <w:t>ОО-2).</w:t>
      </w:r>
    </w:p>
    <w:p w:rsidR="008E623C" w:rsidRDefault="008E623C" w:rsidP="008E623C">
      <w:pPr>
        <w:pStyle w:val="ConsPlusNormal"/>
        <w:spacing w:before="220"/>
        <w:ind w:firstLine="540"/>
        <w:jc w:val="both"/>
        <w:rPr>
          <w:rFonts w:ascii="Times New Roman" w:hAnsi="Times New Roman" w:cs="Times New Roman"/>
        </w:rPr>
      </w:pPr>
      <w:r w:rsidRPr="00E55642">
        <w:rPr>
          <w:rFonts w:ascii="Times New Roman" w:hAnsi="Times New Roman" w:cs="Times New Roman"/>
        </w:rPr>
        <w:t>Источником информации является мониторинг департамента образования и науки Брянской области, размещенный на сайте департамента образования и науки Брянской области (</w:t>
      </w:r>
      <w:r w:rsidR="001771E5" w:rsidRPr="003F7269">
        <w:rPr>
          <w:rFonts w:ascii="Times New Roman" w:hAnsi="Times New Roman" w:cs="Times New Roman"/>
        </w:rPr>
        <w:t>http://hq.b-edu.ru/</w:t>
      </w:r>
      <w:r w:rsidRPr="00E55642">
        <w:rPr>
          <w:rFonts w:ascii="Times New Roman" w:hAnsi="Times New Roman" w:cs="Times New Roman"/>
        </w:rPr>
        <w:t>).</w:t>
      </w:r>
    </w:p>
    <w:p w:rsidR="000B08A9" w:rsidRDefault="000B08A9" w:rsidP="005A77B9">
      <w:pPr>
        <w:pStyle w:val="ConsPlusNormal"/>
        <w:spacing w:before="220"/>
        <w:ind w:firstLine="540"/>
        <w:jc w:val="both"/>
        <w:rPr>
          <w:rFonts w:ascii="Times New Roman" w:hAnsi="Times New Roman" w:cs="Times New Roman"/>
        </w:rPr>
      </w:pPr>
      <w:r w:rsidRPr="000B08A9">
        <w:rPr>
          <w:rFonts w:ascii="Times New Roman" w:hAnsi="Times New Roman" w:cs="Times New Roman"/>
        </w:rPr>
        <w:t>13. Развитие кадрового потенциала сферы образования</w:t>
      </w:r>
      <w:r>
        <w:rPr>
          <w:rFonts w:ascii="Times New Roman" w:hAnsi="Times New Roman" w:cs="Times New Roman"/>
        </w:rPr>
        <w:t>.</w:t>
      </w:r>
    </w:p>
    <w:p w:rsidR="005A77B9" w:rsidRPr="005A77B9" w:rsidRDefault="000B08A9" w:rsidP="005A77B9">
      <w:pPr>
        <w:pStyle w:val="ConsPlusNormal"/>
        <w:spacing w:before="220"/>
        <w:ind w:firstLine="540"/>
        <w:jc w:val="both"/>
        <w:rPr>
          <w:rFonts w:ascii="Times New Roman" w:hAnsi="Times New Roman" w:cs="Times New Roman"/>
        </w:rPr>
      </w:pPr>
      <w:r>
        <w:rPr>
          <w:rFonts w:ascii="Times New Roman" w:hAnsi="Times New Roman" w:cs="Times New Roman"/>
        </w:rPr>
        <w:t>1</w:t>
      </w:r>
      <w:r w:rsidR="001771E5">
        <w:rPr>
          <w:rFonts w:ascii="Times New Roman" w:hAnsi="Times New Roman" w:cs="Times New Roman"/>
        </w:rPr>
        <w:t>3</w:t>
      </w:r>
      <w:r w:rsidR="005A77B9" w:rsidRPr="005A77B9">
        <w:rPr>
          <w:rFonts w:ascii="Times New Roman" w:hAnsi="Times New Roman" w:cs="Times New Roman"/>
        </w:rPr>
        <w:t>.</w:t>
      </w:r>
      <w:r>
        <w:rPr>
          <w:rFonts w:ascii="Times New Roman" w:hAnsi="Times New Roman" w:cs="Times New Roman"/>
        </w:rPr>
        <w:t>1.</w:t>
      </w:r>
      <w:r w:rsidR="005A77B9" w:rsidRPr="005A77B9">
        <w:rPr>
          <w:rFonts w:ascii="Times New Roman" w:hAnsi="Times New Roman" w:cs="Times New Roman"/>
        </w:rPr>
        <w:t xml:space="preserve"> Доля учителей и руководителей общеобразовательных организаций, прошедших повышение квалификации и (или) профессиональную переподготовку для работы в соответствии с федеральными государственными образовательными стандартами, % (</w:t>
      </w:r>
      <w:proofErr w:type="spellStart"/>
      <w:proofErr w:type="gramStart"/>
      <w:r w:rsidR="005A77B9" w:rsidRPr="005A77B9">
        <w:rPr>
          <w:rFonts w:ascii="Times New Roman" w:hAnsi="Times New Roman" w:cs="Times New Roman"/>
        </w:rPr>
        <w:t>D</w:t>
      </w:r>
      <w:proofErr w:type="gramEnd"/>
      <w:r w:rsidR="005A77B9" w:rsidRPr="005A77B9">
        <w:rPr>
          <w:rFonts w:ascii="Times New Roman" w:hAnsi="Times New Roman" w:cs="Times New Roman"/>
        </w:rPr>
        <w:t>у</w:t>
      </w:r>
      <w:proofErr w:type="spellEnd"/>
      <w:r w:rsidR="005A77B9" w:rsidRPr="005A77B9">
        <w:rPr>
          <w:rFonts w:ascii="Times New Roman" w:hAnsi="Times New Roman" w:cs="Times New Roman"/>
        </w:rPr>
        <w:t>):</w:t>
      </w:r>
    </w:p>
    <w:p w:rsidR="005A77B9" w:rsidRPr="005A77B9" w:rsidRDefault="005A77B9" w:rsidP="005A77B9">
      <w:pPr>
        <w:pStyle w:val="ConsPlusNormal"/>
        <w:spacing w:before="220"/>
        <w:ind w:firstLine="540"/>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33A2C2D2" wp14:editId="0618CD1B">
            <wp:extent cx="1457325" cy="428625"/>
            <wp:effectExtent l="0" t="0" r="9525" b="9525"/>
            <wp:docPr id="38" name="Рисунок 38" descr="base_23753_63431_32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23753_63431_32797"/>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57325" cy="428625"/>
                    </a:xfrm>
                    <a:prstGeom prst="rect">
                      <a:avLst/>
                    </a:prstGeom>
                    <a:noFill/>
                    <a:ln>
                      <a:noFill/>
                    </a:ln>
                  </pic:spPr>
                </pic:pic>
              </a:graphicData>
            </a:graphic>
          </wp:inline>
        </w:drawing>
      </w:r>
    </w:p>
    <w:p w:rsidR="005A77B9" w:rsidRPr="005A77B9" w:rsidRDefault="005A77B9" w:rsidP="005A77B9">
      <w:pPr>
        <w:pStyle w:val="ConsPlusNormal"/>
        <w:spacing w:before="220"/>
        <w:ind w:firstLine="540"/>
        <w:jc w:val="both"/>
        <w:rPr>
          <w:rFonts w:ascii="Times New Roman" w:hAnsi="Times New Roman" w:cs="Times New Roman"/>
        </w:rPr>
      </w:pPr>
      <w:r w:rsidRPr="005A77B9">
        <w:rPr>
          <w:rFonts w:ascii="Times New Roman" w:hAnsi="Times New Roman" w:cs="Times New Roman"/>
        </w:rPr>
        <w:t>V - количество учителей и руководителей общеобразовательных организаций, прошедших повышение квалификации и (или) профессиональную переподготовку для работы в соответствии с ФГОС (статистическая отчетность: формы № ОО-1);</w:t>
      </w:r>
    </w:p>
    <w:p w:rsidR="005A77B9" w:rsidRPr="005A77B9" w:rsidRDefault="005A77B9" w:rsidP="005A77B9">
      <w:pPr>
        <w:pStyle w:val="ConsPlusNormal"/>
        <w:spacing w:before="220"/>
        <w:ind w:firstLine="540"/>
        <w:jc w:val="both"/>
        <w:rPr>
          <w:rFonts w:ascii="Times New Roman" w:hAnsi="Times New Roman" w:cs="Times New Roman"/>
        </w:rPr>
      </w:pPr>
      <w:r w:rsidRPr="005A77B9">
        <w:rPr>
          <w:rFonts w:ascii="Times New Roman" w:hAnsi="Times New Roman" w:cs="Times New Roman"/>
        </w:rPr>
        <w:t>W - общая численность руководителей и учителей общеобразовательных организаций (статистическая отчетность: формы № ОО-1).</w:t>
      </w:r>
    </w:p>
    <w:p w:rsidR="005A77B9" w:rsidRDefault="005A77B9" w:rsidP="005A77B9">
      <w:pPr>
        <w:pStyle w:val="ConsPlusNormal"/>
        <w:spacing w:before="220"/>
        <w:ind w:firstLine="540"/>
        <w:jc w:val="both"/>
        <w:rPr>
          <w:rFonts w:ascii="Times New Roman" w:hAnsi="Times New Roman" w:cs="Times New Roman"/>
        </w:rPr>
      </w:pPr>
      <w:r w:rsidRPr="005A77B9">
        <w:rPr>
          <w:rFonts w:ascii="Times New Roman" w:hAnsi="Times New Roman" w:cs="Times New Roman"/>
        </w:rPr>
        <w:lastRenderedPageBreak/>
        <w:t>Информация о количестве учителей и руководителей общеобразовательных организаций, прошедших повышение квалификации и (или) профессиональную переподготовку для работы в соответствии с ФГОС, размещена на сайте Брянского института повышения квалификации работников образования (bipkro.ru).</w:t>
      </w:r>
    </w:p>
    <w:p w:rsidR="005A77B9" w:rsidRDefault="000B08A9" w:rsidP="005A77B9">
      <w:pPr>
        <w:pStyle w:val="ConsPlusNormal"/>
        <w:spacing w:before="220"/>
        <w:ind w:firstLine="540"/>
        <w:jc w:val="both"/>
        <w:rPr>
          <w:rFonts w:ascii="Times New Roman" w:hAnsi="Times New Roman" w:cs="Times New Roman"/>
        </w:rPr>
      </w:pPr>
      <w:r>
        <w:rPr>
          <w:rFonts w:ascii="Times New Roman" w:hAnsi="Times New Roman" w:cs="Times New Roman"/>
        </w:rPr>
        <w:t>13.2.</w:t>
      </w:r>
      <w:r w:rsidR="005A77B9" w:rsidRPr="005A77B9">
        <w:rPr>
          <w:rFonts w:ascii="Times New Roman" w:hAnsi="Times New Roman" w:cs="Times New Roman"/>
        </w:rPr>
        <w:t xml:space="preserve"> Удельный вес численности учителей общеобразовательных организаций в возрасте до 35 лет в общей численности учителей общеобразовательных организаций, % (</w:t>
      </w:r>
      <w:proofErr w:type="spellStart"/>
      <w:r w:rsidR="005A77B9" w:rsidRPr="005A77B9">
        <w:rPr>
          <w:rFonts w:ascii="Times New Roman" w:hAnsi="Times New Roman" w:cs="Times New Roman"/>
        </w:rPr>
        <w:t>Qz</w:t>
      </w:r>
      <w:proofErr w:type="spellEnd"/>
      <w:r w:rsidR="005A77B9" w:rsidRPr="005A77B9">
        <w:rPr>
          <w:rFonts w:ascii="Times New Roman" w:hAnsi="Times New Roman" w:cs="Times New Roman"/>
        </w:rPr>
        <w:t>):</w:t>
      </w:r>
    </w:p>
    <w:p w:rsidR="005A77B9" w:rsidRPr="005A77B9" w:rsidRDefault="005A77B9" w:rsidP="005A77B9">
      <w:pPr>
        <w:pStyle w:val="ConsPlusNormal"/>
        <w:spacing w:before="220"/>
        <w:ind w:firstLine="540"/>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54B93B3F" wp14:editId="6122B202">
            <wp:extent cx="1466850" cy="428625"/>
            <wp:effectExtent l="0" t="0" r="0" b="9525"/>
            <wp:docPr id="37" name="Рисунок 37" descr="base_23753_63431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23753_63431_32798"/>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66850" cy="428625"/>
                    </a:xfrm>
                    <a:prstGeom prst="rect">
                      <a:avLst/>
                    </a:prstGeom>
                    <a:noFill/>
                    <a:ln>
                      <a:noFill/>
                    </a:ln>
                  </pic:spPr>
                </pic:pic>
              </a:graphicData>
            </a:graphic>
          </wp:inline>
        </w:drawing>
      </w:r>
    </w:p>
    <w:p w:rsidR="005A77B9" w:rsidRPr="005A77B9" w:rsidRDefault="005A77B9" w:rsidP="005A77B9">
      <w:pPr>
        <w:pStyle w:val="ConsPlusNormal"/>
        <w:spacing w:before="220"/>
        <w:ind w:firstLine="540"/>
        <w:jc w:val="both"/>
        <w:rPr>
          <w:rFonts w:ascii="Times New Roman" w:hAnsi="Times New Roman" w:cs="Times New Roman"/>
        </w:rPr>
      </w:pPr>
      <w:proofErr w:type="spellStart"/>
      <w:r w:rsidRPr="005A77B9">
        <w:rPr>
          <w:rFonts w:ascii="Times New Roman" w:hAnsi="Times New Roman" w:cs="Times New Roman"/>
        </w:rPr>
        <w:t>Hz</w:t>
      </w:r>
      <w:proofErr w:type="spellEnd"/>
      <w:r w:rsidRPr="005A77B9">
        <w:rPr>
          <w:rFonts w:ascii="Times New Roman" w:hAnsi="Times New Roman" w:cs="Times New Roman"/>
        </w:rPr>
        <w:t xml:space="preserve"> - количество учителей общеобразовательных организаций в возрасте до 35 лет;</w:t>
      </w:r>
    </w:p>
    <w:p w:rsidR="005A77B9" w:rsidRPr="005A77B9" w:rsidRDefault="005A77B9" w:rsidP="005A77B9">
      <w:pPr>
        <w:pStyle w:val="ConsPlusNormal"/>
        <w:spacing w:before="220"/>
        <w:ind w:firstLine="540"/>
        <w:jc w:val="both"/>
        <w:rPr>
          <w:rFonts w:ascii="Times New Roman" w:hAnsi="Times New Roman" w:cs="Times New Roman"/>
        </w:rPr>
      </w:pPr>
      <w:proofErr w:type="spellStart"/>
      <w:r w:rsidRPr="005A77B9">
        <w:rPr>
          <w:rFonts w:ascii="Times New Roman" w:hAnsi="Times New Roman" w:cs="Times New Roman"/>
        </w:rPr>
        <w:t>Fz</w:t>
      </w:r>
      <w:proofErr w:type="spellEnd"/>
      <w:r w:rsidRPr="005A77B9">
        <w:rPr>
          <w:rFonts w:ascii="Times New Roman" w:hAnsi="Times New Roman" w:cs="Times New Roman"/>
        </w:rPr>
        <w:t xml:space="preserve"> - общее количество учителей общеобразовательных организаций Брянской области.</w:t>
      </w:r>
    </w:p>
    <w:p w:rsidR="005A77B9" w:rsidRDefault="005A77B9" w:rsidP="005A77B9">
      <w:pPr>
        <w:pStyle w:val="ConsPlusNormal"/>
        <w:spacing w:before="220"/>
        <w:ind w:firstLine="540"/>
        <w:jc w:val="both"/>
        <w:rPr>
          <w:rFonts w:ascii="Times New Roman" w:hAnsi="Times New Roman" w:cs="Times New Roman"/>
        </w:rPr>
      </w:pPr>
      <w:r w:rsidRPr="005A77B9">
        <w:rPr>
          <w:rFonts w:ascii="Times New Roman" w:hAnsi="Times New Roman" w:cs="Times New Roman"/>
        </w:rPr>
        <w:t>Источником информации являются формы федерального статистического наблюдения № ОО-1.</w:t>
      </w:r>
    </w:p>
    <w:p w:rsidR="00BC521E" w:rsidRPr="00BC521E" w:rsidRDefault="000B08A9" w:rsidP="00BC521E">
      <w:pPr>
        <w:pStyle w:val="ConsPlusNormal"/>
        <w:spacing w:before="220"/>
        <w:ind w:firstLine="540"/>
        <w:jc w:val="both"/>
        <w:rPr>
          <w:rFonts w:ascii="Times New Roman" w:hAnsi="Times New Roman" w:cs="Times New Roman"/>
        </w:rPr>
      </w:pPr>
      <w:r>
        <w:rPr>
          <w:rFonts w:ascii="Times New Roman" w:hAnsi="Times New Roman" w:cs="Times New Roman"/>
        </w:rPr>
        <w:t>13</w:t>
      </w:r>
      <w:r w:rsidR="00BC521E" w:rsidRPr="00BC521E">
        <w:rPr>
          <w:rFonts w:ascii="Times New Roman" w:hAnsi="Times New Roman" w:cs="Times New Roman"/>
        </w:rPr>
        <w:t>.</w:t>
      </w:r>
      <w:r>
        <w:rPr>
          <w:rFonts w:ascii="Times New Roman" w:hAnsi="Times New Roman" w:cs="Times New Roman"/>
        </w:rPr>
        <w:t>3.</w:t>
      </w:r>
      <w:r w:rsidR="00BC521E" w:rsidRPr="00BC521E">
        <w:rPr>
          <w:rFonts w:ascii="Times New Roman" w:hAnsi="Times New Roman" w:cs="Times New Roman"/>
        </w:rPr>
        <w:t xml:space="preserve">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BC521E" w:rsidRPr="00BC521E" w:rsidRDefault="00926C4B" w:rsidP="00BC521E">
      <w:pPr>
        <w:pStyle w:val="ConsPlusNormal"/>
        <w:spacing w:before="220"/>
        <w:ind w:firstLine="540"/>
        <w:jc w:val="both"/>
        <w:rPr>
          <w:rFonts w:ascii="Times New Roman" w:hAnsi="Times New Roman" w:cs="Times New Roman"/>
        </w:rPr>
      </w:pPr>
      <w:r w:rsidRPr="00E55642">
        <w:rPr>
          <w:rFonts w:ascii="Times New Roman" w:hAnsi="Times New Roman" w:cs="Times New Roman"/>
        </w:rPr>
        <w:t xml:space="preserve">Источником информации являются </w:t>
      </w:r>
      <w:r>
        <w:rPr>
          <w:rFonts w:ascii="Times New Roman" w:hAnsi="Times New Roman" w:cs="Times New Roman"/>
        </w:rPr>
        <w:t xml:space="preserve">сводный </w:t>
      </w:r>
      <w:r w:rsidRPr="00E55642">
        <w:rPr>
          <w:rFonts w:ascii="Times New Roman" w:hAnsi="Times New Roman" w:cs="Times New Roman"/>
        </w:rPr>
        <w:t>отчет</w:t>
      </w:r>
      <w:r>
        <w:rPr>
          <w:rFonts w:ascii="Times New Roman" w:hAnsi="Times New Roman" w:cs="Times New Roman"/>
        </w:rPr>
        <w:t xml:space="preserve"> по</w:t>
      </w:r>
      <w:r w:rsidRPr="00E55642">
        <w:rPr>
          <w:rFonts w:ascii="Times New Roman" w:hAnsi="Times New Roman" w:cs="Times New Roman"/>
        </w:rPr>
        <w:t xml:space="preserve"> муниципальны</w:t>
      </w:r>
      <w:r>
        <w:rPr>
          <w:rFonts w:ascii="Times New Roman" w:hAnsi="Times New Roman" w:cs="Times New Roman"/>
        </w:rPr>
        <w:t>м</w:t>
      </w:r>
      <w:r w:rsidRPr="00E55642">
        <w:rPr>
          <w:rFonts w:ascii="Times New Roman" w:hAnsi="Times New Roman" w:cs="Times New Roman"/>
        </w:rPr>
        <w:t xml:space="preserve"> образовани</w:t>
      </w:r>
      <w:r>
        <w:rPr>
          <w:rFonts w:ascii="Times New Roman" w:hAnsi="Times New Roman" w:cs="Times New Roman"/>
        </w:rPr>
        <w:t>ям</w:t>
      </w:r>
      <w:r w:rsidRPr="00E55642">
        <w:rPr>
          <w:rFonts w:ascii="Times New Roman" w:hAnsi="Times New Roman" w:cs="Times New Roman"/>
        </w:rPr>
        <w:t xml:space="preserve"> Брянской области</w:t>
      </w:r>
      <w:r>
        <w:rPr>
          <w:rFonts w:ascii="Times New Roman" w:hAnsi="Times New Roman" w:cs="Times New Roman"/>
        </w:rPr>
        <w:t xml:space="preserve">, </w:t>
      </w:r>
      <w:r w:rsidRPr="00E55642">
        <w:rPr>
          <w:rFonts w:ascii="Times New Roman" w:hAnsi="Times New Roman" w:cs="Times New Roman"/>
        </w:rPr>
        <w:t>размещенный на сайте департамента образования и науки Брянской области (</w:t>
      </w:r>
      <w:r w:rsidRPr="003F7269">
        <w:rPr>
          <w:rFonts w:ascii="Times New Roman" w:hAnsi="Times New Roman" w:cs="Times New Roman"/>
        </w:rPr>
        <w:t>http://hq.b-edu.ru/</w:t>
      </w:r>
      <w:r w:rsidRPr="00E55642">
        <w:rPr>
          <w:rFonts w:ascii="Times New Roman" w:hAnsi="Times New Roman" w:cs="Times New Roman"/>
        </w:rPr>
        <w:t>)</w:t>
      </w:r>
      <w:r w:rsidR="00BC521E" w:rsidRPr="00BC521E">
        <w:rPr>
          <w:rFonts w:ascii="Times New Roman" w:hAnsi="Times New Roman" w:cs="Times New Roman"/>
        </w:rPr>
        <w:t>.</w:t>
      </w:r>
    </w:p>
    <w:p w:rsidR="00B84931" w:rsidRPr="00B84931" w:rsidRDefault="000B08A9" w:rsidP="00B84931">
      <w:pPr>
        <w:autoSpaceDE w:val="0"/>
        <w:autoSpaceDN w:val="0"/>
        <w:adjustRightInd w:val="0"/>
        <w:ind w:firstLine="567"/>
        <w:jc w:val="both"/>
        <w:rPr>
          <w:rFonts w:ascii="Times New Roman" w:hAnsi="Times New Roman" w:cs="Times New Roman"/>
          <w:color w:val="000000"/>
        </w:rPr>
      </w:pPr>
      <w:r>
        <w:rPr>
          <w:rFonts w:ascii="Times New Roman" w:hAnsi="Times New Roman" w:cs="Times New Roman"/>
        </w:rPr>
        <w:t>13.</w:t>
      </w:r>
      <w:r w:rsidR="00926C4B">
        <w:rPr>
          <w:rFonts w:ascii="Times New Roman" w:hAnsi="Times New Roman" w:cs="Times New Roman"/>
        </w:rPr>
        <w:t>4</w:t>
      </w:r>
      <w:r w:rsidR="007534A4" w:rsidRPr="00B84931">
        <w:rPr>
          <w:rFonts w:ascii="Times New Roman" w:hAnsi="Times New Roman" w:cs="Times New Roman"/>
        </w:rPr>
        <w:t xml:space="preserve">. </w:t>
      </w:r>
      <w:r w:rsidR="00B84931" w:rsidRPr="00B84931">
        <w:rPr>
          <w:rFonts w:ascii="Times New Roman" w:hAnsi="Times New Roman" w:cs="Times New Roman"/>
          <w:color w:val="000000"/>
        </w:rPr>
        <w:t>Количество предоставленных выплат ежемесячного денежного вознаграждения за классное руководство (кураторство) педагогическим работникам образовательных организаций, в общем количестве запланированных таких выплат.</w:t>
      </w:r>
    </w:p>
    <w:p w:rsidR="00B84931" w:rsidRPr="00B84931" w:rsidRDefault="00E30D5F" w:rsidP="00B84931">
      <w:pPr>
        <w:pStyle w:val="ConsPlusNormal"/>
        <w:spacing w:before="220"/>
        <w:ind w:firstLine="540"/>
        <w:jc w:val="both"/>
        <w:rPr>
          <w:rFonts w:ascii="Times New Roman" w:hAnsi="Times New Roman" w:cs="Times New Roman"/>
          <w:szCs w:val="22"/>
        </w:rPr>
      </w:pPr>
      <w:r w:rsidRPr="00E30D5F">
        <w:rPr>
          <w:rFonts w:ascii="Times New Roman" w:hAnsi="Times New Roman" w:cs="Times New Roman"/>
          <w:szCs w:val="22"/>
        </w:rPr>
        <w:t>Источником информации являются сводный отчет по муниципальным образованиям Брянской области, размещенный на сайте департамента образования и науки Брянской области (http://hq.b-edu.ru/).</w:t>
      </w:r>
    </w:p>
    <w:p w:rsidR="000B08A9" w:rsidRDefault="000B08A9" w:rsidP="007534A4">
      <w:pPr>
        <w:pStyle w:val="ConsPlusNormal"/>
        <w:spacing w:before="220"/>
        <w:ind w:firstLine="540"/>
        <w:jc w:val="both"/>
        <w:rPr>
          <w:rFonts w:ascii="Times New Roman" w:hAnsi="Times New Roman" w:cs="Times New Roman"/>
        </w:rPr>
      </w:pPr>
      <w:r w:rsidRPr="000B08A9">
        <w:rPr>
          <w:rFonts w:ascii="Times New Roman" w:hAnsi="Times New Roman" w:cs="Times New Roman"/>
        </w:rPr>
        <w:t>14. Реализация мероприятий молодежной политики</w:t>
      </w:r>
      <w:r>
        <w:rPr>
          <w:rFonts w:ascii="Times New Roman" w:hAnsi="Times New Roman" w:cs="Times New Roman"/>
        </w:rPr>
        <w:t>.</w:t>
      </w:r>
    </w:p>
    <w:p w:rsidR="007534A4" w:rsidRPr="007534A4" w:rsidRDefault="000B08A9" w:rsidP="007534A4">
      <w:pPr>
        <w:pStyle w:val="ConsPlusNormal"/>
        <w:spacing w:before="220"/>
        <w:ind w:firstLine="540"/>
        <w:jc w:val="both"/>
        <w:rPr>
          <w:rFonts w:ascii="Times New Roman" w:hAnsi="Times New Roman" w:cs="Times New Roman"/>
        </w:rPr>
      </w:pPr>
      <w:r>
        <w:rPr>
          <w:rFonts w:ascii="Times New Roman" w:hAnsi="Times New Roman" w:cs="Times New Roman"/>
        </w:rPr>
        <w:t>1</w:t>
      </w:r>
      <w:r w:rsidR="00926C4B">
        <w:rPr>
          <w:rFonts w:ascii="Times New Roman" w:hAnsi="Times New Roman" w:cs="Times New Roman"/>
        </w:rPr>
        <w:t>4</w:t>
      </w:r>
      <w:r w:rsidR="00B84931">
        <w:rPr>
          <w:rFonts w:ascii="Times New Roman" w:hAnsi="Times New Roman" w:cs="Times New Roman"/>
        </w:rPr>
        <w:t>.</w:t>
      </w:r>
      <w:r>
        <w:rPr>
          <w:rFonts w:ascii="Times New Roman" w:hAnsi="Times New Roman" w:cs="Times New Roman"/>
        </w:rPr>
        <w:t>1.</w:t>
      </w:r>
      <w:r w:rsidR="00B84931">
        <w:rPr>
          <w:rFonts w:ascii="Times New Roman" w:hAnsi="Times New Roman" w:cs="Times New Roman"/>
        </w:rPr>
        <w:t xml:space="preserve"> </w:t>
      </w:r>
      <w:r w:rsidR="007534A4" w:rsidRPr="007534A4">
        <w:rPr>
          <w:rFonts w:ascii="Times New Roman" w:hAnsi="Times New Roman" w:cs="Times New Roman"/>
        </w:rPr>
        <w:t>Количество стипендиатов именных стипендий Брянской областной Думы и Правительства Брянской области для одаренных детей и молодежи, человек.</w:t>
      </w:r>
    </w:p>
    <w:p w:rsidR="007534A4" w:rsidRPr="007534A4" w:rsidRDefault="007534A4" w:rsidP="007534A4">
      <w:pPr>
        <w:pStyle w:val="ConsPlusNormal"/>
        <w:spacing w:before="220"/>
        <w:ind w:firstLine="540"/>
        <w:jc w:val="both"/>
        <w:rPr>
          <w:rFonts w:ascii="Times New Roman" w:hAnsi="Times New Roman" w:cs="Times New Roman"/>
        </w:rPr>
      </w:pPr>
      <w:r w:rsidRPr="007534A4">
        <w:rPr>
          <w:rFonts w:ascii="Times New Roman" w:hAnsi="Times New Roman" w:cs="Times New Roman"/>
        </w:rPr>
        <w:t>Источником информации о количестве стипендиатов именных стипендий Брянской областной Думы и Правительства Брянской области для одаренных детей и молодежи является фактическое назначение стипендиатов в соответствии с ежегодно утверждаемым постановлением Правительства Брянской области.</w:t>
      </w:r>
    </w:p>
    <w:p w:rsidR="000B08A9" w:rsidRDefault="000B08A9" w:rsidP="007534A4">
      <w:pPr>
        <w:pStyle w:val="ConsPlusNormal"/>
        <w:spacing w:before="220"/>
        <w:ind w:firstLine="540"/>
        <w:jc w:val="both"/>
        <w:rPr>
          <w:rFonts w:ascii="Times New Roman" w:hAnsi="Times New Roman" w:cs="Times New Roman"/>
        </w:rPr>
      </w:pPr>
      <w:r w:rsidRPr="000B08A9">
        <w:rPr>
          <w:rFonts w:ascii="Times New Roman" w:hAnsi="Times New Roman" w:cs="Times New Roman"/>
        </w:rPr>
        <w:t>15. Реализация мероприятий по проведению оздоровительной кампании детей</w:t>
      </w:r>
      <w:r>
        <w:rPr>
          <w:rFonts w:ascii="Times New Roman" w:hAnsi="Times New Roman" w:cs="Times New Roman"/>
        </w:rPr>
        <w:t>.</w:t>
      </w:r>
    </w:p>
    <w:p w:rsidR="007534A4" w:rsidRPr="007534A4" w:rsidRDefault="000B08A9" w:rsidP="007534A4">
      <w:pPr>
        <w:pStyle w:val="ConsPlusNormal"/>
        <w:spacing w:before="220"/>
        <w:ind w:firstLine="540"/>
        <w:jc w:val="both"/>
        <w:rPr>
          <w:rFonts w:ascii="Times New Roman" w:hAnsi="Times New Roman" w:cs="Times New Roman"/>
        </w:rPr>
      </w:pPr>
      <w:r>
        <w:rPr>
          <w:rFonts w:ascii="Times New Roman" w:hAnsi="Times New Roman" w:cs="Times New Roman"/>
        </w:rPr>
        <w:t>15.1</w:t>
      </w:r>
      <w:r w:rsidR="007534A4" w:rsidRPr="007534A4">
        <w:rPr>
          <w:rFonts w:ascii="Times New Roman" w:hAnsi="Times New Roman" w:cs="Times New Roman"/>
        </w:rPr>
        <w:t>. Удельный вес детей школьного возраста, охваченных всеми формами оздоровления, % (</w:t>
      </w:r>
      <w:proofErr w:type="spellStart"/>
      <w:r w:rsidR="007534A4" w:rsidRPr="007534A4">
        <w:rPr>
          <w:rFonts w:ascii="Times New Roman" w:hAnsi="Times New Roman" w:cs="Times New Roman"/>
        </w:rPr>
        <w:t>М</w:t>
      </w:r>
      <w:proofErr w:type="gramStart"/>
      <w:r w:rsidR="007534A4" w:rsidRPr="007534A4">
        <w:rPr>
          <w:rFonts w:ascii="Times New Roman" w:hAnsi="Times New Roman" w:cs="Times New Roman"/>
        </w:rPr>
        <w:t>z</w:t>
      </w:r>
      <w:proofErr w:type="spellEnd"/>
      <w:proofErr w:type="gramEnd"/>
      <w:r w:rsidR="007534A4" w:rsidRPr="007534A4">
        <w:rPr>
          <w:rFonts w:ascii="Times New Roman" w:hAnsi="Times New Roman" w:cs="Times New Roman"/>
        </w:rPr>
        <w:t>):</w:t>
      </w:r>
    </w:p>
    <w:p w:rsidR="007534A4" w:rsidRPr="007534A4" w:rsidRDefault="007534A4" w:rsidP="007534A4">
      <w:pPr>
        <w:pStyle w:val="ConsPlusNormal"/>
        <w:spacing w:before="220"/>
        <w:ind w:firstLine="540"/>
        <w:jc w:val="center"/>
        <w:rPr>
          <w:rFonts w:ascii="Times New Roman" w:hAnsi="Times New Roman" w:cs="Times New Roman"/>
        </w:rPr>
      </w:pPr>
      <w:r w:rsidRPr="00E55642">
        <w:rPr>
          <w:rFonts w:ascii="Times New Roman" w:hAnsi="Times New Roman" w:cs="Times New Roman"/>
          <w:noProof/>
          <w:position w:val="-22"/>
        </w:rPr>
        <w:drawing>
          <wp:inline distT="0" distB="0" distL="0" distR="0" wp14:anchorId="62B5F701" wp14:editId="79D1BFC5">
            <wp:extent cx="1638300" cy="428625"/>
            <wp:effectExtent l="0" t="0" r="0" b="9525"/>
            <wp:docPr id="39" name="Рисунок 39" descr="base_23753_63431_32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23753_63431_32803"/>
                    <pic:cNvPicPr preferRelativeResize="0">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38300" cy="428625"/>
                    </a:xfrm>
                    <a:prstGeom prst="rect">
                      <a:avLst/>
                    </a:prstGeom>
                    <a:noFill/>
                    <a:ln>
                      <a:noFill/>
                    </a:ln>
                  </pic:spPr>
                </pic:pic>
              </a:graphicData>
            </a:graphic>
          </wp:inline>
        </w:drawing>
      </w:r>
    </w:p>
    <w:p w:rsidR="007534A4" w:rsidRPr="007534A4" w:rsidRDefault="007534A4" w:rsidP="007534A4">
      <w:pPr>
        <w:pStyle w:val="ConsPlusNormal"/>
        <w:spacing w:before="220"/>
        <w:ind w:firstLine="540"/>
        <w:jc w:val="both"/>
        <w:rPr>
          <w:rFonts w:ascii="Times New Roman" w:hAnsi="Times New Roman" w:cs="Times New Roman"/>
        </w:rPr>
      </w:pPr>
      <w:r w:rsidRPr="007534A4">
        <w:rPr>
          <w:rFonts w:ascii="Times New Roman" w:hAnsi="Times New Roman" w:cs="Times New Roman"/>
        </w:rPr>
        <w:t>Мoz3 - количество детей школьного возраста, охваченных всеми формами оздоровления;</w:t>
      </w:r>
    </w:p>
    <w:p w:rsidR="007534A4" w:rsidRPr="007534A4" w:rsidRDefault="007534A4" w:rsidP="007534A4">
      <w:pPr>
        <w:pStyle w:val="ConsPlusNormal"/>
        <w:spacing w:before="220"/>
        <w:ind w:firstLine="540"/>
        <w:jc w:val="both"/>
        <w:rPr>
          <w:rFonts w:ascii="Times New Roman" w:hAnsi="Times New Roman" w:cs="Times New Roman"/>
        </w:rPr>
      </w:pPr>
      <w:r w:rsidRPr="007534A4">
        <w:rPr>
          <w:rFonts w:ascii="Times New Roman" w:hAnsi="Times New Roman" w:cs="Times New Roman"/>
        </w:rPr>
        <w:t>Мbr3 - количество детей школьного возраста, проживающих в Брянской области.</w:t>
      </w:r>
    </w:p>
    <w:p w:rsidR="00BC521E" w:rsidRDefault="007534A4" w:rsidP="007534A4">
      <w:pPr>
        <w:pStyle w:val="ConsPlusNormal"/>
        <w:spacing w:before="220"/>
        <w:ind w:firstLine="540"/>
        <w:jc w:val="both"/>
        <w:rPr>
          <w:rFonts w:ascii="Times New Roman" w:hAnsi="Times New Roman" w:cs="Times New Roman"/>
        </w:rPr>
      </w:pPr>
      <w:r w:rsidRPr="007534A4">
        <w:rPr>
          <w:rFonts w:ascii="Times New Roman" w:hAnsi="Times New Roman" w:cs="Times New Roman"/>
        </w:rPr>
        <w:t xml:space="preserve">Источником информации является мониторинг департамента образования и науки Брянской области и мониторинг </w:t>
      </w:r>
      <w:proofErr w:type="spellStart"/>
      <w:r w:rsidRPr="007534A4">
        <w:rPr>
          <w:rFonts w:ascii="Times New Roman" w:hAnsi="Times New Roman" w:cs="Times New Roman"/>
        </w:rPr>
        <w:t>Минсоцразвития</w:t>
      </w:r>
      <w:proofErr w:type="spellEnd"/>
      <w:r w:rsidRPr="007534A4">
        <w:rPr>
          <w:rFonts w:ascii="Times New Roman" w:hAnsi="Times New Roman" w:cs="Times New Roman"/>
        </w:rPr>
        <w:t xml:space="preserve"> России (формы № 1, 2), размещенны</w:t>
      </w:r>
      <w:r w:rsidR="00494B95">
        <w:rPr>
          <w:rFonts w:ascii="Times New Roman" w:hAnsi="Times New Roman" w:cs="Times New Roman"/>
        </w:rPr>
        <w:t>й</w:t>
      </w:r>
      <w:r w:rsidRPr="007534A4">
        <w:rPr>
          <w:rFonts w:ascii="Times New Roman" w:hAnsi="Times New Roman" w:cs="Times New Roman"/>
        </w:rPr>
        <w:t xml:space="preserve"> на сайте департамента образования и науки Брянской области (</w:t>
      </w:r>
      <w:r w:rsidR="00A07E97" w:rsidRPr="00A07E97">
        <w:rPr>
          <w:rFonts w:ascii="Times New Roman" w:hAnsi="Times New Roman" w:cs="Times New Roman"/>
        </w:rPr>
        <w:t>http://hq.b-edu.ru/</w:t>
      </w:r>
      <w:r w:rsidRPr="007534A4">
        <w:rPr>
          <w:rFonts w:ascii="Times New Roman" w:hAnsi="Times New Roman" w:cs="Times New Roman"/>
        </w:rPr>
        <w:t>).</w:t>
      </w:r>
    </w:p>
    <w:p w:rsidR="00830FF3" w:rsidRDefault="000B08A9" w:rsidP="00337FE9">
      <w:pPr>
        <w:pStyle w:val="ConsPlusNormal"/>
        <w:spacing w:before="220"/>
        <w:ind w:firstLine="540"/>
        <w:jc w:val="both"/>
        <w:rPr>
          <w:rFonts w:ascii="Times New Roman" w:hAnsi="Times New Roman" w:cs="Times New Roman"/>
        </w:rPr>
      </w:pPr>
      <w:r>
        <w:rPr>
          <w:rFonts w:ascii="Times New Roman" w:hAnsi="Times New Roman" w:cs="Times New Roman"/>
        </w:rPr>
        <w:t>15.2</w:t>
      </w:r>
      <w:r w:rsidR="00337FE9">
        <w:rPr>
          <w:rFonts w:ascii="Times New Roman" w:hAnsi="Times New Roman" w:cs="Times New Roman"/>
        </w:rPr>
        <w:t xml:space="preserve">. </w:t>
      </w:r>
      <w:r w:rsidR="00337FE9" w:rsidRPr="00E55642">
        <w:rPr>
          <w:rFonts w:ascii="Times New Roman" w:hAnsi="Times New Roman" w:cs="Times New Roman"/>
        </w:rPr>
        <w:t>Обеспечение питанием детей, отдыхающих в лагерях с дневным пребыванием,</w:t>
      </w:r>
      <w:r w:rsidR="00830FF3">
        <w:rPr>
          <w:rFonts w:ascii="Times New Roman" w:hAnsi="Times New Roman" w:cs="Times New Roman"/>
        </w:rPr>
        <w:t xml:space="preserve"> %.</w:t>
      </w:r>
    </w:p>
    <w:p w:rsidR="00830FF3" w:rsidRDefault="00830FF3" w:rsidP="008E623C">
      <w:pPr>
        <w:pStyle w:val="ConsPlusNormal"/>
        <w:spacing w:before="220"/>
        <w:ind w:firstLine="540"/>
        <w:jc w:val="both"/>
        <w:rPr>
          <w:rFonts w:ascii="Times New Roman" w:hAnsi="Times New Roman" w:cs="Times New Roman"/>
        </w:rPr>
      </w:pPr>
      <w:r w:rsidRPr="00830FF3">
        <w:rPr>
          <w:rFonts w:ascii="Times New Roman" w:hAnsi="Times New Roman" w:cs="Times New Roman"/>
        </w:rPr>
        <w:lastRenderedPageBreak/>
        <w:t>Источником информации являются данные фактического мониторинга департамента образования и науки Брянской области</w:t>
      </w:r>
      <w:r w:rsidR="00494B95">
        <w:rPr>
          <w:rFonts w:ascii="Times New Roman" w:hAnsi="Times New Roman" w:cs="Times New Roman"/>
        </w:rPr>
        <w:t xml:space="preserve">, </w:t>
      </w:r>
      <w:r w:rsidR="00494B95" w:rsidRPr="007534A4">
        <w:rPr>
          <w:rFonts w:ascii="Times New Roman" w:hAnsi="Times New Roman" w:cs="Times New Roman"/>
        </w:rPr>
        <w:t>размещенные на сайте департамента образования и науки Брянской области (</w:t>
      </w:r>
      <w:r w:rsidR="00494B95" w:rsidRPr="00A07E97">
        <w:rPr>
          <w:rFonts w:ascii="Times New Roman" w:hAnsi="Times New Roman" w:cs="Times New Roman"/>
        </w:rPr>
        <w:t>http://hq.b-edu.ru/</w:t>
      </w:r>
      <w:r w:rsidR="00494B95" w:rsidRPr="007534A4">
        <w:rPr>
          <w:rFonts w:ascii="Times New Roman" w:hAnsi="Times New Roman" w:cs="Times New Roman"/>
        </w:rPr>
        <w:t>).</w:t>
      </w:r>
    </w:p>
    <w:p w:rsidR="000B08A9" w:rsidRDefault="000B08A9" w:rsidP="00337FE9">
      <w:pPr>
        <w:pStyle w:val="ConsPlusNormal"/>
        <w:spacing w:before="220"/>
        <w:ind w:firstLine="540"/>
        <w:jc w:val="both"/>
        <w:rPr>
          <w:rFonts w:ascii="Times New Roman" w:hAnsi="Times New Roman" w:cs="Times New Roman"/>
        </w:rPr>
      </w:pPr>
      <w:r w:rsidRPr="000B08A9">
        <w:rPr>
          <w:rFonts w:ascii="Times New Roman" w:hAnsi="Times New Roman" w:cs="Times New Roman"/>
        </w:rPr>
        <w:t>16. Развитие инженерно-технического образования</w:t>
      </w:r>
      <w:r>
        <w:rPr>
          <w:rFonts w:ascii="Times New Roman" w:hAnsi="Times New Roman" w:cs="Times New Roman"/>
        </w:rPr>
        <w:t>.</w:t>
      </w:r>
    </w:p>
    <w:p w:rsidR="00C64645" w:rsidRDefault="000B08A9" w:rsidP="00337FE9">
      <w:pPr>
        <w:pStyle w:val="ConsPlusNormal"/>
        <w:spacing w:before="220"/>
        <w:ind w:firstLine="540"/>
        <w:jc w:val="both"/>
        <w:rPr>
          <w:rFonts w:ascii="Times New Roman" w:hAnsi="Times New Roman" w:cs="Times New Roman"/>
        </w:rPr>
      </w:pPr>
      <w:r>
        <w:rPr>
          <w:rFonts w:ascii="Times New Roman" w:hAnsi="Times New Roman" w:cs="Times New Roman"/>
        </w:rPr>
        <w:t>16.1</w:t>
      </w:r>
      <w:r w:rsidR="004760DA">
        <w:rPr>
          <w:rFonts w:ascii="Times New Roman" w:hAnsi="Times New Roman" w:cs="Times New Roman"/>
        </w:rPr>
        <w:t>.</w:t>
      </w:r>
      <w:r w:rsidR="00C64645">
        <w:rPr>
          <w:rFonts w:ascii="Times New Roman" w:hAnsi="Times New Roman" w:cs="Times New Roman"/>
        </w:rPr>
        <w:t xml:space="preserve"> </w:t>
      </w:r>
      <w:r w:rsidR="00C64645" w:rsidRPr="00C64645">
        <w:rPr>
          <w:rFonts w:ascii="Times New Roman" w:hAnsi="Times New Roman" w:cs="Times New Roman"/>
          <w:color w:val="000000"/>
          <w:szCs w:val="24"/>
        </w:rPr>
        <w:t>Количество детей, охваченных  дополнительным образованием по физике, математике,  информатике в центрах технического образования</w:t>
      </w:r>
      <w:r w:rsidR="00C64645">
        <w:rPr>
          <w:rFonts w:ascii="Times New Roman" w:hAnsi="Times New Roman" w:cs="Times New Roman"/>
          <w:color w:val="000000"/>
          <w:szCs w:val="24"/>
        </w:rPr>
        <w:t>, человек</w:t>
      </w:r>
      <w:r w:rsidR="00C64645">
        <w:rPr>
          <w:rFonts w:ascii="Times New Roman" w:hAnsi="Times New Roman" w:cs="Times New Roman"/>
        </w:rPr>
        <w:t>.</w:t>
      </w:r>
    </w:p>
    <w:p w:rsidR="00C64645" w:rsidRDefault="00C64645" w:rsidP="00337FE9">
      <w:pPr>
        <w:pStyle w:val="ConsPlusNormal"/>
        <w:spacing w:before="220"/>
        <w:ind w:firstLine="540"/>
        <w:jc w:val="both"/>
        <w:rPr>
          <w:rFonts w:ascii="Times New Roman" w:hAnsi="Times New Roman" w:cs="Times New Roman"/>
        </w:rPr>
      </w:pPr>
      <w:r>
        <w:rPr>
          <w:rFonts w:ascii="Times New Roman" w:hAnsi="Times New Roman" w:cs="Times New Roman"/>
        </w:rPr>
        <w:t xml:space="preserve">Источником информации </w:t>
      </w:r>
      <w:r w:rsidRPr="00E55642">
        <w:rPr>
          <w:rFonts w:ascii="Times New Roman" w:hAnsi="Times New Roman" w:cs="Times New Roman"/>
        </w:rPr>
        <w:t>являются данные фактического мониторинга департамента образования и науки Брянской области</w:t>
      </w:r>
      <w:r w:rsidR="00494B95">
        <w:rPr>
          <w:rFonts w:ascii="Times New Roman" w:hAnsi="Times New Roman" w:cs="Times New Roman"/>
        </w:rPr>
        <w:t xml:space="preserve">, </w:t>
      </w:r>
      <w:r w:rsidR="00494B95" w:rsidRPr="007534A4">
        <w:rPr>
          <w:rFonts w:ascii="Times New Roman" w:hAnsi="Times New Roman" w:cs="Times New Roman"/>
        </w:rPr>
        <w:t>размещенные на сайте департамента образования и науки Брянской области (</w:t>
      </w:r>
      <w:r w:rsidR="00494B95" w:rsidRPr="00A07E97">
        <w:rPr>
          <w:rFonts w:ascii="Times New Roman" w:hAnsi="Times New Roman" w:cs="Times New Roman"/>
        </w:rPr>
        <w:t>http://hq.b-edu.ru/</w:t>
      </w:r>
      <w:r w:rsidR="00494B95" w:rsidRPr="007534A4">
        <w:rPr>
          <w:rFonts w:ascii="Times New Roman" w:hAnsi="Times New Roman" w:cs="Times New Roman"/>
        </w:rPr>
        <w:t>).</w:t>
      </w:r>
    </w:p>
    <w:p w:rsidR="00C64645" w:rsidRDefault="00926C4B" w:rsidP="00337FE9">
      <w:pPr>
        <w:pStyle w:val="ConsPlusNormal"/>
        <w:spacing w:before="220"/>
        <w:ind w:firstLine="540"/>
        <w:jc w:val="both"/>
        <w:rPr>
          <w:rFonts w:ascii="Times New Roman" w:hAnsi="Times New Roman" w:cs="Times New Roman"/>
        </w:rPr>
      </w:pPr>
      <w:r>
        <w:rPr>
          <w:rFonts w:ascii="Times New Roman" w:hAnsi="Times New Roman" w:cs="Times New Roman"/>
        </w:rPr>
        <w:t>1</w:t>
      </w:r>
      <w:r w:rsidR="000B08A9">
        <w:rPr>
          <w:rFonts w:ascii="Times New Roman" w:hAnsi="Times New Roman" w:cs="Times New Roman"/>
        </w:rPr>
        <w:t>6.2</w:t>
      </w:r>
      <w:r w:rsidR="00C64645">
        <w:rPr>
          <w:rFonts w:ascii="Times New Roman" w:hAnsi="Times New Roman" w:cs="Times New Roman"/>
        </w:rPr>
        <w:t xml:space="preserve">. </w:t>
      </w:r>
      <w:r w:rsidR="00C64645" w:rsidRPr="00C64645">
        <w:rPr>
          <w:rFonts w:ascii="Times New Roman" w:hAnsi="Times New Roman" w:cs="Times New Roman"/>
        </w:rPr>
        <w:t>Количество специалистов, прошедших повышение квалификации по физике, математике, информатике</w:t>
      </w:r>
      <w:r w:rsidR="00C64645">
        <w:rPr>
          <w:rFonts w:ascii="Times New Roman" w:hAnsi="Times New Roman" w:cs="Times New Roman"/>
        </w:rPr>
        <w:t>, человек.</w:t>
      </w:r>
    </w:p>
    <w:p w:rsidR="00C64645" w:rsidRDefault="00C64645" w:rsidP="00337FE9">
      <w:pPr>
        <w:pStyle w:val="ConsPlusNormal"/>
        <w:spacing w:before="220"/>
        <w:ind w:firstLine="540"/>
        <w:jc w:val="both"/>
        <w:rPr>
          <w:rFonts w:ascii="Times New Roman" w:hAnsi="Times New Roman" w:cs="Times New Roman"/>
        </w:rPr>
      </w:pPr>
      <w:r>
        <w:rPr>
          <w:rFonts w:ascii="Times New Roman" w:hAnsi="Times New Roman" w:cs="Times New Roman"/>
        </w:rPr>
        <w:t xml:space="preserve">Источником информации </w:t>
      </w:r>
      <w:r w:rsidRPr="00E55642">
        <w:rPr>
          <w:rFonts w:ascii="Times New Roman" w:hAnsi="Times New Roman" w:cs="Times New Roman"/>
        </w:rPr>
        <w:t>являются данные фактического мониторинга департамента образования и науки Брянской области</w:t>
      </w:r>
      <w:r w:rsidR="00494B95">
        <w:rPr>
          <w:rFonts w:ascii="Times New Roman" w:hAnsi="Times New Roman" w:cs="Times New Roman"/>
        </w:rPr>
        <w:t xml:space="preserve">, </w:t>
      </w:r>
      <w:r w:rsidR="00494B95" w:rsidRPr="007534A4">
        <w:rPr>
          <w:rFonts w:ascii="Times New Roman" w:hAnsi="Times New Roman" w:cs="Times New Roman"/>
        </w:rPr>
        <w:t>размещенные на сайте департамента образования и науки Брянской области (</w:t>
      </w:r>
      <w:r w:rsidR="00494B95" w:rsidRPr="00A07E97">
        <w:rPr>
          <w:rFonts w:ascii="Times New Roman" w:hAnsi="Times New Roman" w:cs="Times New Roman"/>
        </w:rPr>
        <w:t>http://hq.b-edu.ru/</w:t>
      </w:r>
      <w:r w:rsidR="00494B95" w:rsidRPr="007534A4">
        <w:rPr>
          <w:rFonts w:ascii="Times New Roman" w:hAnsi="Times New Roman" w:cs="Times New Roman"/>
        </w:rPr>
        <w:t>).</w:t>
      </w:r>
    </w:p>
    <w:p w:rsidR="00C64645" w:rsidRPr="00C64645" w:rsidRDefault="000B08A9" w:rsidP="00337FE9">
      <w:pPr>
        <w:pStyle w:val="ConsPlusNormal"/>
        <w:spacing w:before="220"/>
        <w:ind w:firstLine="540"/>
        <w:jc w:val="both"/>
        <w:rPr>
          <w:rFonts w:ascii="Times New Roman" w:hAnsi="Times New Roman" w:cs="Times New Roman"/>
        </w:rPr>
      </w:pPr>
      <w:r>
        <w:rPr>
          <w:rFonts w:ascii="Times New Roman" w:hAnsi="Times New Roman" w:cs="Times New Roman"/>
        </w:rPr>
        <w:t>16.3</w:t>
      </w:r>
      <w:r w:rsidR="00C64645">
        <w:rPr>
          <w:rFonts w:ascii="Times New Roman" w:hAnsi="Times New Roman" w:cs="Times New Roman"/>
        </w:rPr>
        <w:t xml:space="preserve">. </w:t>
      </w:r>
      <w:r w:rsidR="00C64645" w:rsidRPr="00C64645">
        <w:rPr>
          <w:rFonts w:ascii="Times New Roman" w:hAnsi="Times New Roman" w:cs="Times New Roman"/>
          <w:color w:val="000000"/>
          <w:szCs w:val="24"/>
        </w:rPr>
        <w:t>Количество учащихся, выбравших итоговую аттестацию  по физике, математике (профильной), информатике</w:t>
      </w:r>
      <w:r w:rsidR="00C64645">
        <w:rPr>
          <w:rFonts w:ascii="Times New Roman" w:hAnsi="Times New Roman" w:cs="Times New Roman"/>
          <w:color w:val="000000"/>
          <w:szCs w:val="24"/>
        </w:rPr>
        <w:t>, человек.</w:t>
      </w:r>
    </w:p>
    <w:p w:rsidR="00C64645" w:rsidRDefault="00C64645" w:rsidP="00337FE9">
      <w:pPr>
        <w:pStyle w:val="ConsPlusNormal"/>
        <w:spacing w:before="220"/>
        <w:ind w:firstLine="540"/>
        <w:jc w:val="both"/>
        <w:rPr>
          <w:rFonts w:ascii="Times New Roman" w:hAnsi="Times New Roman" w:cs="Times New Roman"/>
        </w:rPr>
      </w:pPr>
      <w:r>
        <w:rPr>
          <w:rFonts w:ascii="Times New Roman" w:hAnsi="Times New Roman" w:cs="Times New Roman"/>
        </w:rPr>
        <w:t xml:space="preserve">Источником информации </w:t>
      </w:r>
      <w:r w:rsidRPr="00E55642">
        <w:rPr>
          <w:rFonts w:ascii="Times New Roman" w:hAnsi="Times New Roman" w:cs="Times New Roman"/>
        </w:rPr>
        <w:t>являются данные фактического мониторинга департамента образования и науки Брянской области</w:t>
      </w:r>
      <w:r w:rsidR="00494B95">
        <w:rPr>
          <w:rFonts w:ascii="Times New Roman" w:hAnsi="Times New Roman" w:cs="Times New Roman"/>
        </w:rPr>
        <w:t xml:space="preserve">, </w:t>
      </w:r>
      <w:r w:rsidR="00494B95" w:rsidRPr="007534A4">
        <w:rPr>
          <w:rFonts w:ascii="Times New Roman" w:hAnsi="Times New Roman" w:cs="Times New Roman"/>
        </w:rPr>
        <w:t>размещенные на сайте департамента образования и науки Брянской области (</w:t>
      </w:r>
      <w:r w:rsidR="00494B95" w:rsidRPr="00A07E97">
        <w:rPr>
          <w:rFonts w:ascii="Times New Roman" w:hAnsi="Times New Roman" w:cs="Times New Roman"/>
        </w:rPr>
        <w:t>http://hq.b-edu.ru/</w:t>
      </w:r>
      <w:r w:rsidR="00494B95" w:rsidRPr="007534A4">
        <w:rPr>
          <w:rFonts w:ascii="Times New Roman" w:hAnsi="Times New Roman" w:cs="Times New Roman"/>
        </w:rPr>
        <w:t>).</w:t>
      </w:r>
    </w:p>
    <w:p w:rsidR="00C64645" w:rsidRDefault="000B08A9" w:rsidP="00337FE9">
      <w:pPr>
        <w:pStyle w:val="ConsPlusNormal"/>
        <w:spacing w:before="220"/>
        <w:ind w:firstLine="540"/>
        <w:jc w:val="both"/>
        <w:rPr>
          <w:rFonts w:ascii="Times New Roman" w:hAnsi="Times New Roman" w:cs="Times New Roman"/>
        </w:rPr>
      </w:pPr>
      <w:r>
        <w:rPr>
          <w:rFonts w:ascii="Times New Roman" w:hAnsi="Times New Roman" w:cs="Times New Roman"/>
        </w:rPr>
        <w:t>16.4</w:t>
      </w:r>
      <w:bookmarkStart w:id="4" w:name="_GoBack"/>
      <w:bookmarkEnd w:id="4"/>
      <w:r w:rsidR="00C64645">
        <w:rPr>
          <w:rFonts w:ascii="Times New Roman" w:hAnsi="Times New Roman" w:cs="Times New Roman"/>
        </w:rPr>
        <w:t>.</w:t>
      </w:r>
      <w:r w:rsidR="008E623C" w:rsidRPr="00E55642">
        <w:rPr>
          <w:rFonts w:ascii="Times New Roman" w:hAnsi="Times New Roman" w:cs="Times New Roman"/>
        </w:rPr>
        <w:t xml:space="preserve"> </w:t>
      </w:r>
      <w:r w:rsidR="00C64645" w:rsidRPr="00C64645">
        <w:rPr>
          <w:rFonts w:ascii="Times New Roman" w:hAnsi="Times New Roman" w:cs="Times New Roman"/>
          <w:color w:val="000000"/>
          <w:szCs w:val="24"/>
        </w:rPr>
        <w:t>Количество промышленных предприятий, вовлеченных в сотрудничество по реализации программы</w:t>
      </w:r>
      <w:r w:rsidR="00C64645">
        <w:rPr>
          <w:rFonts w:ascii="Times New Roman" w:hAnsi="Times New Roman" w:cs="Times New Roman"/>
          <w:color w:val="000000"/>
          <w:szCs w:val="24"/>
        </w:rPr>
        <w:t xml:space="preserve">, </w:t>
      </w:r>
      <w:r w:rsidR="00664BA1" w:rsidRPr="00E55642">
        <w:rPr>
          <w:rFonts w:ascii="Times New Roman" w:hAnsi="Times New Roman" w:cs="Times New Roman"/>
        </w:rPr>
        <w:t>единица, нарастающим итогом</w:t>
      </w:r>
      <w:r w:rsidR="00C64645">
        <w:rPr>
          <w:rFonts w:ascii="Times New Roman" w:hAnsi="Times New Roman" w:cs="Times New Roman"/>
          <w:color w:val="000000"/>
          <w:szCs w:val="24"/>
        </w:rPr>
        <w:t>.</w:t>
      </w:r>
    </w:p>
    <w:p w:rsidR="00EC0DFA" w:rsidRDefault="00C64645" w:rsidP="00337FE9">
      <w:pPr>
        <w:pStyle w:val="ConsPlusNormal"/>
        <w:spacing w:before="220"/>
        <w:ind w:firstLine="540"/>
        <w:jc w:val="both"/>
        <w:rPr>
          <w:rFonts w:ascii="Times New Roman" w:hAnsi="Times New Roman" w:cs="Times New Roman"/>
        </w:rPr>
      </w:pPr>
      <w:r>
        <w:rPr>
          <w:rFonts w:ascii="Times New Roman" w:hAnsi="Times New Roman" w:cs="Times New Roman"/>
        </w:rPr>
        <w:t xml:space="preserve">Источником информации </w:t>
      </w:r>
      <w:r w:rsidR="008E623C" w:rsidRPr="00E55642">
        <w:rPr>
          <w:rFonts w:ascii="Times New Roman" w:hAnsi="Times New Roman" w:cs="Times New Roman"/>
        </w:rPr>
        <w:t>являются данные фактического мониторинга департамента образования и науки Брянской области</w:t>
      </w:r>
      <w:r w:rsidR="00494B95">
        <w:rPr>
          <w:rFonts w:ascii="Times New Roman" w:hAnsi="Times New Roman" w:cs="Times New Roman"/>
        </w:rPr>
        <w:t xml:space="preserve">, </w:t>
      </w:r>
      <w:r w:rsidR="00494B95" w:rsidRPr="007534A4">
        <w:rPr>
          <w:rFonts w:ascii="Times New Roman" w:hAnsi="Times New Roman" w:cs="Times New Roman"/>
        </w:rPr>
        <w:t>размещенные на сайте департамента образования и науки Брянской области (</w:t>
      </w:r>
      <w:r w:rsidR="00494B95" w:rsidRPr="00A07E97">
        <w:rPr>
          <w:rFonts w:ascii="Times New Roman" w:hAnsi="Times New Roman" w:cs="Times New Roman"/>
        </w:rPr>
        <w:t>http://hq.b-edu.ru/</w:t>
      </w:r>
      <w:r w:rsidR="00494B95" w:rsidRPr="007534A4">
        <w:rPr>
          <w:rFonts w:ascii="Times New Roman" w:hAnsi="Times New Roman" w:cs="Times New Roman"/>
        </w:rPr>
        <w:t>).</w:t>
      </w:r>
    </w:p>
    <w:sectPr w:rsidR="00EC0DFA" w:rsidSect="00FE2723">
      <w:footerReference w:type="default" r:id="rId32"/>
      <w:pgSz w:w="11906" w:h="16838"/>
      <w:pgMar w:top="851" w:right="851" w:bottom="851" w:left="1701" w:header="709" w:footer="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1E5" w:rsidRDefault="001771E5" w:rsidP="00FE2723">
      <w:pPr>
        <w:spacing w:after="0" w:line="240" w:lineRule="auto"/>
      </w:pPr>
      <w:r>
        <w:separator/>
      </w:r>
    </w:p>
  </w:endnote>
  <w:endnote w:type="continuationSeparator" w:id="0">
    <w:p w:rsidR="001771E5" w:rsidRDefault="001771E5" w:rsidP="00FE2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90306"/>
      <w:docPartObj>
        <w:docPartGallery w:val="Page Numbers (Bottom of Page)"/>
        <w:docPartUnique/>
      </w:docPartObj>
    </w:sdtPr>
    <w:sdtEndPr/>
    <w:sdtContent>
      <w:p w:rsidR="001771E5" w:rsidRDefault="001771E5">
        <w:pPr>
          <w:pStyle w:val="a7"/>
          <w:jc w:val="center"/>
        </w:pPr>
        <w:r>
          <w:fldChar w:fldCharType="begin"/>
        </w:r>
        <w:r>
          <w:instrText>PAGE   \* MERGEFORMAT</w:instrText>
        </w:r>
        <w:r>
          <w:fldChar w:fldCharType="separate"/>
        </w:r>
        <w:r w:rsidR="000B08A9">
          <w:rPr>
            <w:noProof/>
          </w:rPr>
          <w:t>14</w:t>
        </w:r>
        <w:r>
          <w:fldChar w:fldCharType="end"/>
        </w:r>
      </w:p>
    </w:sdtContent>
  </w:sdt>
  <w:p w:rsidR="001771E5" w:rsidRDefault="001771E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1E5" w:rsidRDefault="001771E5" w:rsidP="00FE2723">
      <w:pPr>
        <w:spacing w:after="0" w:line="240" w:lineRule="auto"/>
      </w:pPr>
      <w:r>
        <w:separator/>
      </w:r>
    </w:p>
  </w:footnote>
  <w:footnote w:type="continuationSeparator" w:id="0">
    <w:p w:rsidR="001771E5" w:rsidRDefault="001771E5" w:rsidP="00FE27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BBE"/>
    <w:rsid w:val="0005244D"/>
    <w:rsid w:val="000B08A9"/>
    <w:rsid w:val="00102231"/>
    <w:rsid w:val="00152618"/>
    <w:rsid w:val="001771E5"/>
    <w:rsid w:val="00181637"/>
    <w:rsid w:val="001D7AD3"/>
    <w:rsid w:val="002A143C"/>
    <w:rsid w:val="002E46F7"/>
    <w:rsid w:val="002E49BE"/>
    <w:rsid w:val="002E601E"/>
    <w:rsid w:val="00334118"/>
    <w:rsid w:val="00337FE9"/>
    <w:rsid w:val="003913AF"/>
    <w:rsid w:val="003A108F"/>
    <w:rsid w:val="003C770F"/>
    <w:rsid w:val="003F7269"/>
    <w:rsid w:val="004760DA"/>
    <w:rsid w:val="00494B95"/>
    <w:rsid w:val="004C0EBB"/>
    <w:rsid w:val="005A77B9"/>
    <w:rsid w:val="005B6E96"/>
    <w:rsid w:val="005F5EC0"/>
    <w:rsid w:val="006241A1"/>
    <w:rsid w:val="0062626B"/>
    <w:rsid w:val="00664BA1"/>
    <w:rsid w:val="00684A93"/>
    <w:rsid w:val="006950CD"/>
    <w:rsid w:val="006E6A52"/>
    <w:rsid w:val="00711C5C"/>
    <w:rsid w:val="007534A4"/>
    <w:rsid w:val="007D144D"/>
    <w:rsid w:val="00830FF3"/>
    <w:rsid w:val="008C5C96"/>
    <w:rsid w:val="008E3EF8"/>
    <w:rsid w:val="008E623C"/>
    <w:rsid w:val="008F42B2"/>
    <w:rsid w:val="00926C4B"/>
    <w:rsid w:val="009456B7"/>
    <w:rsid w:val="009674F9"/>
    <w:rsid w:val="00973DBE"/>
    <w:rsid w:val="00A07E97"/>
    <w:rsid w:val="00A113A5"/>
    <w:rsid w:val="00B1056D"/>
    <w:rsid w:val="00B27706"/>
    <w:rsid w:val="00B84931"/>
    <w:rsid w:val="00BA3D75"/>
    <w:rsid w:val="00BC521E"/>
    <w:rsid w:val="00C43CB5"/>
    <w:rsid w:val="00C64645"/>
    <w:rsid w:val="00C74BA3"/>
    <w:rsid w:val="00C81D79"/>
    <w:rsid w:val="00D4104C"/>
    <w:rsid w:val="00D61C65"/>
    <w:rsid w:val="00DD45D9"/>
    <w:rsid w:val="00E27E09"/>
    <w:rsid w:val="00E30D5F"/>
    <w:rsid w:val="00E54BBE"/>
    <w:rsid w:val="00E55642"/>
    <w:rsid w:val="00E700B2"/>
    <w:rsid w:val="00E75D7E"/>
    <w:rsid w:val="00EC0DFA"/>
    <w:rsid w:val="00F95945"/>
    <w:rsid w:val="00FE2723"/>
    <w:rsid w:val="00FE7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23C"/>
  </w:style>
  <w:style w:type="paragraph" w:styleId="1">
    <w:name w:val="heading 1"/>
    <w:basedOn w:val="a"/>
    <w:next w:val="a"/>
    <w:link w:val="10"/>
    <w:qFormat/>
    <w:rsid w:val="00B84931"/>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62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E623C"/>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8E62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623C"/>
    <w:rPr>
      <w:rFonts w:ascii="Tahoma" w:hAnsi="Tahoma" w:cs="Tahoma"/>
      <w:sz w:val="16"/>
      <w:szCs w:val="16"/>
    </w:rPr>
  </w:style>
  <w:style w:type="paragraph" w:styleId="a5">
    <w:name w:val="header"/>
    <w:basedOn w:val="a"/>
    <w:link w:val="a6"/>
    <w:uiPriority w:val="99"/>
    <w:unhideWhenUsed/>
    <w:rsid w:val="00FE272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E2723"/>
  </w:style>
  <w:style w:type="paragraph" w:styleId="a7">
    <w:name w:val="footer"/>
    <w:basedOn w:val="a"/>
    <w:link w:val="a8"/>
    <w:uiPriority w:val="99"/>
    <w:unhideWhenUsed/>
    <w:rsid w:val="00FE272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E2723"/>
  </w:style>
  <w:style w:type="character" w:styleId="a9">
    <w:name w:val="Placeholder Text"/>
    <w:basedOn w:val="a0"/>
    <w:uiPriority w:val="99"/>
    <w:semiHidden/>
    <w:rsid w:val="003C770F"/>
    <w:rPr>
      <w:color w:val="808080"/>
    </w:rPr>
  </w:style>
  <w:style w:type="character" w:customStyle="1" w:styleId="aa">
    <w:name w:val="Колонтитул_"/>
    <w:basedOn w:val="a0"/>
    <w:link w:val="ab"/>
    <w:rsid w:val="00102231"/>
    <w:rPr>
      <w:rFonts w:ascii="Times New Roman" w:eastAsia="Times New Roman" w:hAnsi="Times New Roman" w:cs="Times New Roman"/>
      <w:sz w:val="34"/>
      <w:szCs w:val="34"/>
      <w:shd w:val="clear" w:color="auto" w:fill="FFFFFF"/>
    </w:rPr>
  </w:style>
  <w:style w:type="character" w:customStyle="1" w:styleId="2">
    <w:name w:val="Основной текст (2)_"/>
    <w:basedOn w:val="a0"/>
    <w:link w:val="20"/>
    <w:rsid w:val="00102231"/>
    <w:rPr>
      <w:rFonts w:ascii="Times New Roman" w:eastAsia="Times New Roman" w:hAnsi="Times New Roman" w:cs="Times New Roman"/>
      <w:sz w:val="44"/>
      <w:szCs w:val="44"/>
      <w:shd w:val="clear" w:color="auto" w:fill="FFFFFF"/>
    </w:rPr>
  </w:style>
  <w:style w:type="character" w:customStyle="1" w:styleId="21">
    <w:name w:val="Основной текст (2) + Курсив"/>
    <w:basedOn w:val="2"/>
    <w:rsid w:val="00102231"/>
    <w:rPr>
      <w:rFonts w:ascii="Times New Roman" w:eastAsia="Times New Roman" w:hAnsi="Times New Roman" w:cs="Times New Roman"/>
      <w:i/>
      <w:iCs/>
      <w:color w:val="000000"/>
      <w:spacing w:val="0"/>
      <w:w w:val="100"/>
      <w:position w:val="0"/>
      <w:sz w:val="44"/>
      <w:szCs w:val="44"/>
      <w:shd w:val="clear" w:color="auto" w:fill="FFFFFF"/>
      <w:lang w:val="en-US" w:eastAsia="en-US" w:bidi="en-US"/>
    </w:rPr>
  </w:style>
  <w:style w:type="paragraph" w:customStyle="1" w:styleId="ab">
    <w:name w:val="Колонтитул"/>
    <w:basedOn w:val="a"/>
    <w:link w:val="aa"/>
    <w:rsid w:val="00102231"/>
    <w:pPr>
      <w:widowControl w:val="0"/>
      <w:shd w:val="clear" w:color="auto" w:fill="FFFFFF"/>
      <w:spacing w:after="0" w:line="376" w:lineRule="exact"/>
    </w:pPr>
    <w:rPr>
      <w:rFonts w:ascii="Times New Roman" w:eastAsia="Times New Roman" w:hAnsi="Times New Roman" w:cs="Times New Roman"/>
      <w:sz w:val="34"/>
      <w:szCs w:val="34"/>
    </w:rPr>
  </w:style>
  <w:style w:type="paragraph" w:customStyle="1" w:styleId="20">
    <w:name w:val="Основной текст (2)"/>
    <w:basedOn w:val="a"/>
    <w:link w:val="2"/>
    <w:rsid w:val="00102231"/>
    <w:pPr>
      <w:widowControl w:val="0"/>
      <w:shd w:val="clear" w:color="auto" w:fill="FFFFFF"/>
      <w:spacing w:after="880" w:line="488" w:lineRule="exact"/>
      <w:jc w:val="center"/>
    </w:pPr>
    <w:rPr>
      <w:rFonts w:ascii="Times New Roman" w:eastAsia="Times New Roman" w:hAnsi="Times New Roman" w:cs="Times New Roman"/>
      <w:sz w:val="44"/>
      <w:szCs w:val="44"/>
    </w:rPr>
  </w:style>
  <w:style w:type="character" w:customStyle="1" w:styleId="5TimesNewRoman36pt100Exact">
    <w:name w:val="Заголовок №5 + Times New Roman;36 pt;Не полужирный;Курсив;Масштаб 100% Exact"/>
    <w:basedOn w:val="a0"/>
    <w:rsid w:val="00BA3D75"/>
    <w:rPr>
      <w:rFonts w:ascii="Times New Roman" w:eastAsia="Times New Roman" w:hAnsi="Times New Roman" w:cs="Times New Roman"/>
      <w:b/>
      <w:bCs/>
      <w:i/>
      <w:iCs/>
      <w:smallCaps w:val="0"/>
      <w:strike w:val="0"/>
      <w:color w:val="000000"/>
      <w:spacing w:val="0"/>
      <w:w w:val="100"/>
      <w:position w:val="0"/>
      <w:sz w:val="72"/>
      <w:szCs w:val="72"/>
      <w:u w:val="none"/>
      <w:lang w:val="en-US" w:eastAsia="en-US" w:bidi="en-US"/>
    </w:rPr>
  </w:style>
  <w:style w:type="character" w:customStyle="1" w:styleId="10">
    <w:name w:val="Заголовок 1 Знак"/>
    <w:basedOn w:val="a0"/>
    <w:link w:val="1"/>
    <w:rsid w:val="00B84931"/>
    <w:rPr>
      <w:rFonts w:ascii="Times New Roman" w:eastAsia="Times New Roman" w:hAnsi="Times New Roman" w:cs="Times New Roman"/>
      <w:sz w:val="28"/>
      <w:szCs w:val="24"/>
      <w:lang w:eastAsia="ru-RU"/>
    </w:rPr>
  </w:style>
  <w:style w:type="table" w:styleId="ac">
    <w:name w:val="Table Grid"/>
    <w:basedOn w:val="a1"/>
    <w:uiPriority w:val="59"/>
    <w:rsid w:val="00711C5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both">
    <w:name w:val="pboth"/>
    <w:basedOn w:val="a"/>
    <w:rsid w:val="00711C5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23C"/>
  </w:style>
  <w:style w:type="paragraph" w:styleId="1">
    <w:name w:val="heading 1"/>
    <w:basedOn w:val="a"/>
    <w:next w:val="a"/>
    <w:link w:val="10"/>
    <w:qFormat/>
    <w:rsid w:val="00B84931"/>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62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E623C"/>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8E62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623C"/>
    <w:rPr>
      <w:rFonts w:ascii="Tahoma" w:hAnsi="Tahoma" w:cs="Tahoma"/>
      <w:sz w:val="16"/>
      <w:szCs w:val="16"/>
    </w:rPr>
  </w:style>
  <w:style w:type="paragraph" w:styleId="a5">
    <w:name w:val="header"/>
    <w:basedOn w:val="a"/>
    <w:link w:val="a6"/>
    <w:uiPriority w:val="99"/>
    <w:unhideWhenUsed/>
    <w:rsid w:val="00FE272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E2723"/>
  </w:style>
  <w:style w:type="paragraph" w:styleId="a7">
    <w:name w:val="footer"/>
    <w:basedOn w:val="a"/>
    <w:link w:val="a8"/>
    <w:uiPriority w:val="99"/>
    <w:unhideWhenUsed/>
    <w:rsid w:val="00FE272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E2723"/>
  </w:style>
  <w:style w:type="character" w:styleId="a9">
    <w:name w:val="Placeholder Text"/>
    <w:basedOn w:val="a0"/>
    <w:uiPriority w:val="99"/>
    <w:semiHidden/>
    <w:rsid w:val="003C770F"/>
    <w:rPr>
      <w:color w:val="808080"/>
    </w:rPr>
  </w:style>
  <w:style w:type="character" w:customStyle="1" w:styleId="aa">
    <w:name w:val="Колонтитул_"/>
    <w:basedOn w:val="a0"/>
    <w:link w:val="ab"/>
    <w:rsid w:val="00102231"/>
    <w:rPr>
      <w:rFonts w:ascii="Times New Roman" w:eastAsia="Times New Roman" w:hAnsi="Times New Roman" w:cs="Times New Roman"/>
      <w:sz w:val="34"/>
      <w:szCs w:val="34"/>
      <w:shd w:val="clear" w:color="auto" w:fill="FFFFFF"/>
    </w:rPr>
  </w:style>
  <w:style w:type="character" w:customStyle="1" w:styleId="2">
    <w:name w:val="Основной текст (2)_"/>
    <w:basedOn w:val="a0"/>
    <w:link w:val="20"/>
    <w:rsid w:val="00102231"/>
    <w:rPr>
      <w:rFonts w:ascii="Times New Roman" w:eastAsia="Times New Roman" w:hAnsi="Times New Roman" w:cs="Times New Roman"/>
      <w:sz w:val="44"/>
      <w:szCs w:val="44"/>
      <w:shd w:val="clear" w:color="auto" w:fill="FFFFFF"/>
    </w:rPr>
  </w:style>
  <w:style w:type="character" w:customStyle="1" w:styleId="21">
    <w:name w:val="Основной текст (2) + Курсив"/>
    <w:basedOn w:val="2"/>
    <w:rsid w:val="00102231"/>
    <w:rPr>
      <w:rFonts w:ascii="Times New Roman" w:eastAsia="Times New Roman" w:hAnsi="Times New Roman" w:cs="Times New Roman"/>
      <w:i/>
      <w:iCs/>
      <w:color w:val="000000"/>
      <w:spacing w:val="0"/>
      <w:w w:val="100"/>
      <w:position w:val="0"/>
      <w:sz w:val="44"/>
      <w:szCs w:val="44"/>
      <w:shd w:val="clear" w:color="auto" w:fill="FFFFFF"/>
      <w:lang w:val="en-US" w:eastAsia="en-US" w:bidi="en-US"/>
    </w:rPr>
  </w:style>
  <w:style w:type="paragraph" w:customStyle="1" w:styleId="ab">
    <w:name w:val="Колонтитул"/>
    <w:basedOn w:val="a"/>
    <w:link w:val="aa"/>
    <w:rsid w:val="00102231"/>
    <w:pPr>
      <w:widowControl w:val="0"/>
      <w:shd w:val="clear" w:color="auto" w:fill="FFFFFF"/>
      <w:spacing w:after="0" w:line="376" w:lineRule="exact"/>
    </w:pPr>
    <w:rPr>
      <w:rFonts w:ascii="Times New Roman" w:eastAsia="Times New Roman" w:hAnsi="Times New Roman" w:cs="Times New Roman"/>
      <w:sz w:val="34"/>
      <w:szCs w:val="34"/>
    </w:rPr>
  </w:style>
  <w:style w:type="paragraph" w:customStyle="1" w:styleId="20">
    <w:name w:val="Основной текст (2)"/>
    <w:basedOn w:val="a"/>
    <w:link w:val="2"/>
    <w:rsid w:val="00102231"/>
    <w:pPr>
      <w:widowControl w:val="0"/>
      <w:shd w:val="clear" w:color="auto" w:fill="FFFFFF"/>
      <w:spacing w:after="880" w:line="488" w:lineRule="exact"/>
      <w:jc w:val="center"/>
    </w:pPr>
    <w:rPr>
      <w:rFonts w:ascii="Times New Roman" w:eastAsia="Times New Roman" w:hAnsi="Times New Roman" w:cs="Times New Roman"/>
      <w:sz w:val="44"/>
      <w:szCs w:val="44"/>
    </w:rPr>
  </w:style>
  <w:style w:type="character" w:customStyle="1" w:styleId="5TimesNewRoman36pt100Exact">
    <w:name w:val="Заголовок №5 + Times New Roman;36 pt;Не полужирный;Курсив;Масштаб 100% Exact"/>
    <w:basedOn w:val="a0"/>
    <w:rsid w:val="00BA3D75"/>
    <w:rPr>
      <w:rFonts w:ascii="Times New Roman" w:eastAsia="Times New Roman" w:hAnsi="Times New Roman" w:cs="Times New Roman"/>
      <w:b/>
      <w:bCs/>
      <w:i/>
      <w:iCs/>
      <w:smallCaps w:val="0"/>
      <w:strike w:val="0"/>
      <w:color w:val="000000"/>
      <w:spacing w:val="0"/>
      <w:w w:val="100"/>
      <w:position w:val="0"/>
      <w:sz w:val="72"/>
      <w:szCs w:val="72"/>
      <w:u w:val="none"/>
      <w:lang w:val="en-US" w:eastAsia="en-US" w:bidi="en-US"/>
    </w:rPr>
  </w:style>
  <w:style w:type="character" w:customStyle="1" w:styleId="10">
    <w:name w:val="Заголовок 1 Знак"/>
    <w:basedOn w:val="a0"/>
    <w:link w:val="1"/>
    <w:rsid w:val="00B84931"/>
    <w:rPr>
      <w:rFonts w:ascii="Times New Roman" w:eastAsia="Times New Roman" w:hAnsi="Times New Roman" w:cs="Times New Roman"/>
      <w:sz w:val="28"/>
      <w:szCs w:val="24"/>
      <w:lang w:eastAsia="ru-RU"/>
    </w:rPr>
  </w:style>
  <w:style w:type="table" w:styleId="ac">
    <w:name w:val="Table Grid"/>
    <w:basedOn w:val="a1"/>
    <w:uiPriority w:val="59"/>
    <w:rsid w:val="00711C5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both">
    <w:name w:val="pboth"/>
    <w:basedOn w:val="a"/>
    <w:rsid w:val="00711C5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14</Pages>
  <Words>5314</Words>
  <Characters>30295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2021-03-22T16:50:00Z</cp:lastPrinted>
  <dcterms:created xsi:type="dcterms:W3CDTF">2020-10-13T08:15:00Z</dcterms:created>
  <dcterms:modified xsi:type="dcterms:W3CDTF">2022-10-25T08:04:00Z</dcterms:modified>
</cp:coreProperties>
</file>